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49" w:rsidRDefault="00194449" w:rsidP="00AB6623">
      <w:pPr>
        <w:autoSpaceDE w:val="0"/>
        <w:autoSpaceDN w:val="0"/>
        <w:adjustRightInd w:val="0"/>
        <w:spacing w:before="108" w:after="108"/>
        <w:outlineLvl w:val="0"/>
        <w:rPr>
          <w:rFonts w:ascii="Arial" w:hAnsi="Arial" w:cs="Arial"/>
          <w:b/>
          <w:bCs/>
          <w:color w:val="26282F"/>
          <w:sz w:val="24"/>
          <w:szCs w:val="24"/>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r w:rsidRPr="002159B7">
        <w:rPr>
          <w:rFonts w:ascii="Arial" w:hAnsi="Arial" w:cs="Arial"/>
          <w:b/>
          <w:bCs/>
          <w:color w:val="26282F"/>
          <w:sz w:val="24"/>
          <w:szCs w:val="24"/>
        </w:rPr>
        <w:t>Постановление Правительства Челябинской области</w:t>
      </w:r>
      <w:r w:rsidRPr="002159B7">
        <w:rPr>
          <w:rFonts w:ascii="Arial" w:hAnsi="Arial" w:cs="Arial"/>
          <w:b/>
          <w:bCs/>
          <w:color w:val="26282F"/>
          <w:sz w:val="24"/>
          <w:szCs w:val="24"/>
        </w:rPr>
        <w:br/>
        <w:t>от 26 июня 2013 г. N 108-П</w:t>
      </w:r>
      <w:r w:rsidRPr="002159B7">
        <w:rPr>
          <w:rFonts w:ascii="Arial" w:hAnsi="Arial" w:cs="Arial"/>
          <w:b/>
          <w:bCs/>
          <w:color w:val="26282F"/>
          <w:sz w:val="24"/>
          <w:szCs w:val="24"/>
        </w:rPr>
        <w:br/>
      </w:r>
      <w:bookmarkStart w:id="0" w:name="_GoBack"/>
      <w:r w:rsidRPr="002159B7">
        <w:rPr>
          <w:rFonts w:ascii="Arial" w:hAnsi="Arial" w:cs="Arial"/>
          <w:b/>
          <w:bCs/>
          <w:color w:val="26282F"/>
          <w:sz w:val="24"/>
          <w:szCs w:val="24"/>
        </w:rPr>
        <w:t>"Об Административном регламенте предоставления государственной услуги "Распоряжение средствами (частью средств) областного материнского (семейного) капитала"</w:t>
      </w:r>
    </w:p>
    <w:bookmarkEnd w:id="0"/>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В соответствии с </w:t>
      </w:r>
      <w:hyperlink r:id="rId9" w:history="1">
        <w:r w:rsidRPr="002159B7">
          <w:rPr>
            <w:rFonts w:ascii="Arial" w:hAnsi="Arial" w:cs="Arial"/>
            <w:color w:val="106BBE"/>
            <w:sz w:val="24"/>
            <w:szCs w:val="24"/>
          </w:rPr>
          <w:t>Федеральным законом</w:t>
        </w:r>
      </w:hyperlink>
      <w:r w:rsidRPr="002159B7">
        <w:rPr>
          <w:rFonts w:ascii="Arial" w:hAnsi="Arial" w:cs="Arial"/>
          <w:sz w:val="24"/>
          <w:szCs w:val="24"/>
        </w:rPr>
        <w:t xml:space="preserve"> "Об организации предоставления государственных и муниципальных услуг", </w:t>
      </w:r>
      <w:hyperlink r:id="rId10" w:history="1">
        <w:r w:rsidRPr="002159B7">
          <w:rPr>
            <w:rFonts w:ascii="Arial" w:hAnsi="Arial" w:cs="Arial"/>
            <w:color w:val="106BBE"/>
            <w:sz w:val="24"/>
            <w:szCs w:val="24"/>
          </w:rPr>
          <w:t>постановлением</w:t>
        </w:r>
      </w:hyperlink>
      <w:r w:rsidRPr="002159B7">
        <w:rPr>
          <w:rFonts w:ascii="Arial" w:hAnsi="Arial" w:cs="Arial"/>
          <w:sz w:val="24"/>
          <w:szCs w:val="24"/>
        </w:rP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 Правительство Челябинской области постановляет:</w:t>
      </w:r>
    </w:p>
    <w:p w:rsidR="00315EBC" w:rsidRPr="002159B7" w:rsidRDefault="00315EBC" w:rsidP="00315EBC">
      <w:pPr>
        <w:autoSpaceDE w:val="0"/>
        <w:autoSpaceDN w:val="0"/>
        <w:adjustRightInd w:val="0"/>
        <w:ind w:firstLine="720"/>
        <w:jc w:val="both"/>
        <w:rPr>
          <w:rFonts w:ascii="Arial" w:hAnsi="Arial" w:cs="Arial"/>
          <w:sz w:val="24"/>
          <w:szCs w:val="24"/>
        </w:rPr>
      </w:pPr>
      <w:bookmarkStart w:id="1" w:name="sub_1001"/>
      <w:r w:rsidRPr="002159B7">
        <w:rPr>
          <w:rFonts w:ascii="Arial" w:hAnsi="Arial" w:cs="Arial"/>
          <w:sz w:val="24"/>
          <w:szCs w:val="24"/>
        </w:rPr>
        <w:t xml:space="preserve">1. Утвердить прилагаемый </w:t>
      </w:r>
      <w:hyperlink w:anchor="sub_1000" w:history="1">
        <w:r w:rsidRPr="002159B7">
          <w:rPr>
            <w:rFonts w:ascii="Arial" w:hAnsi="Arial" w:cs="Arial"/>
            <w:color w:val="106BBE"/>
            <w:sz w:val="24"/>
            <w:szCs w:val="24"/>
          </w:rPr>
          <w:t>Административный регламент</w:t>
        </w:r>
      </w:hyperlink>
      <w:r w:rsidRPr="002159B7">
        <w:rPr>
          <w:rFonts w:ascii="Arial" w:hAnsi="Arial" w:cs="Arial"/>
          <w:sz w:val="24"/>
          <w:szCs w:val="24"/>
        </w:rPr>
        <w:t xml:space="preserve"> предоставления государственной услуги "Распоряжение средствами (частью средств)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bookmarkStart w:id="2" w:name="sub_1002"/>
      <w:bookmarkEnd w:id="1"/>
      <w:r w:rsidRPr="002159B7">
        <w:rPr>
          <w:rFonts w:ascii="Arial" w:hAnsi="Arial" w:cs="Arial"/>
          <w:sz w:val="24"/>
          <w:szCs w:val="24"/>
        </w:rPr>
        <w:t xml:space="preserve">2. Министерству социальных отношений Челябинской области (Мошкова Л.Н.), органам местного самоуправления муниципальных районов и городских округов Челябинской области при предоставлении государственной услуги руководствоваться </w:t>
      </w:r>
      <w:hyperlink w:anchor="sub_1000" w:history="1">
        <w:r w:rsidRPr="002159B7">
          <w:rPr>
            <w:rFonts w:ascii="Arial" w:hAnsi="Arial" w:cs="Arial"/>
            <w:color w:val="106BBE"/>
            <w:sz w:val="24"/>
            <w:szCs w:val="24"/>
          </w:rPr>
          <w:t>Административным регламентом</w:t>
        </w:r>
      </w:hyperlink>
      <w:r w:rsidRPr="002159B7">
        <w:rPr>
          <w:rFonts w:ascii="Arial" w:hAnsi="Arial" w:cs="Arial"/>
          <w:sz w:val="24"/>
          <w:szCs w:val="24"/>
        </w:rPr>
        <w:t xml:space="preserve"> предоставления государственной услуги "Распоряжение средствами (частью средств) областного материнского (семейного) капитала", утвержденным настоящим постановлением.</w:t>
      </w:r>
    </w:p>
    <w:p w:rsidR="00315EBC" w:rsidRPr="002159B7" w:rsidRDefault="00315EBC" w:rsidP="00315EBC">
      <w:pPr>
        <w:autoSpaceDE w:val="0"/>
        <w:autoSpaceDN w:val="0"/>
        <w:adjustRightInd w:val="0"/>
        <w:ind w:firstLine="720"/>
        <w:jc w:val="both"/>
        <w:rPr>
          <w:rFonts w:ascii="Arial" w:hAnsi="Arial" w:cs="Arial"/>
          <w:sz w:val="24"/>
          <w:szCs w:val="24"/>
        </w:rPr>
      </w:pPr>
      <w:bookmarkStart w:id="3" w:name="sub_1003"/>
      <w:bookmarkEnd w:id="2"/>
      <w:r w:rsidRPr="002159B7">
        <w:rPr>
          <w:rFonts w:ascii="Arial" w:hAnsi="Arial" w:cs="Arial"/>
          <w:sz w:val="24"/>
          <w:szCs w:val="24"/>
        </w:rPr>
        <w:t xml:space="preserve">3. Настоящее постановление подлежит </w:t>
      </w:r>
      <w:hyperlink r:id="rId11" w:history="1">
        <w:r w:rsidRPr="002159B7">
          <w:rPr>
            <w:rFonts w:ascii="Arial" w:hAnsi="Arial" w:cs="Arial"/>
            <w:color w:val="106BBE"/>
            <w:sz w:val="24"/>
            <w:szCs w:val="24"/>
          </w:rPr>
          <w:t>официальному опубликованию</w:t>
        </w:r>
      </w:hyperlink>
      <w:r w:rsidRPr="002159B7">
        <w:rPr>
          <w:rFonts w:ascii="Arial" w:hAnsi="Arial" w:cs="Arial"/>
          <w:sz w:val="24"/>
          <w:szCs w:val="24"/>
        </w:rPr>
        <w:t>.</w:t>
      </w:r>
    </w:p>
    <w:bookmarkEnd w:id="3"/>
    <w:p w:rsidR="00315EBC" w:rsidRPr="002159B7" w:rsidRDefault="00315EBC" w:rsidP="00315EBC">
      <w:pPr>
        <w:autoSpaceDE w:val="0"/>
        <w:autoSpaceDN w:val="0"/>
        <w:adjustRightInd w:val="0"/>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301"/>
        <w:gridCol w:w="3162"/>
      </w:tblGrid>
      <w:tr w:rsidR="00315EBC" w:rsidRPr="002159B7" w:rsidTr="00BF4843">
        <w:tc>
          <w:tcPr>
            <w:tcW w:w="6600" w:type="dxa"/>
            <w:tcBorders>
              <w:top w:val="nil"/>
              <w:left w:val="nil"/>
              <w:bottom w:val="nil"/>
              <w:right w:val="nil"/>
            </w:tcBorders>
          </w:tcPr>
          <w:p w:rsidR="00315EBC" w:rsidRPr="002159B7" w:rsidRDefault="00315EBC" w:rsidP="00BF4843">
            <w:pPr>
              <w:autoSpaceDE w:val="0"/>
              <w:autoSpaceDN w:val="0"/>
              <w:adjustRightInd w:val="0"/>
              <w:rPr>
                <w:rFonts w:ascii="Arial" w:hAnsi="Arial" w:cs="Arial"/>
                <w:sz w:val="24"/>
                <w:szCs w:val="24"/>
              </w:rPr>
            </w:pPr>
            <w:r w:rsidRPr="002159B7">
              <w:rPr>
                <w:rFonts w:ascii="Arial" w:hAnsi="Arial" w:cs="Arial"/>
                <w:sz w:val="24"/>
                <w:szCs w:val="24"/>
              </w:rPr>
              <w:t>Председатель Правительства</w:t>
            </w:r>
            <w:r w:rsidRPr="002159B7">
              <w:rPr>
                <w:rFonts w:ascii="Arial" w:hAnsi="Arial" w:cs="Arial"/>
                <w:sz w:val="24"/>
                <w:szCs w:val="24"/>
              </w:rPr>
              <w:br/>
              <w:t>Челябинской области</w:t>
            </w:r>
          </w:p>
        </w:tc>
        <w:tc>
          <w:tcPr>
            <w:tcW w:w="3299" w:type="dxa"/>
            <w:tcBorders>
              <w:top w:val="nil"/>
              <w:left w:val="nil"/>
              <w:bottom w:val="nil"/>
              <w:right w:val="nil"/>
            </w:tcBorders>
          </w:tcPr>
          <w:p w:rsidR="00315EBC" w:rsidRPr="002159B7" w:rsidRDefault="00315EBC" w:rsidP="00BF4843">
            <w:pPr>
              <w:autoSpaceDE w:val="0"/>
              <w:autoSpaceDN w:val="0"/>
              <w:adjustRightInd w:val="0"/>
              <w:jc w:val="right"/>
              <w:rPr>
                <w:rFonts w:ascii="Arial" w:hAnsi="Arial" w:cs="Arial"/>
                <w:sz w:val="24"/>
                <w:szCs w:val="24"/>
              </w:rPr>
            </w:pPr>
            <w:r w:rsidRPr="002159B7">
              <w:rPr>
                <w:rFonts w:ascii="Arial" w:hAnsi="Arial" w:cs="Arial"/>
                <w:sz w:val="24"/>
                <w:szCs w:val="24"/>
              </w:rPr>
              <w:t xml:space="preserve">С.Л. </w:t>
            </w:r>
            <w:proofErr w:type="spellStart"/>
            <w:r w:rsidRPr="002159B7">
              <w:rPr>
                <w:rFonts w:ascii="Arial" w:hAnsi="Arial" w:cs="Arial"/>
                <w:sz w:val="24"/>
                <w:szCs w:val="24"/>
              </w:rPr>
              <w:t>Комяков</w:t>
            </w:r>
            <w:proofErr w:type="spellEnd"/>
          </w:p>
        </w:tc>
      </w:tr>
    </w:tbl>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698"/>
        <w:jc w:val="right"/>
        <w:rPr>
          <w:rFonts w:ascii="Arial" w:hAnsi="Arial" w:cs="Arial"/>
          <w:sz w:val="24"/>
          <w:szCs w:val="24"/>
        </w:rPr>
      </w:pPr>
      <w:bookmarkStart w:id="4" w:name="sub_1000"/>
      <w:r w:rsidRPr="002159B7">
        <w:rPr>
          <w:rFonts w:ascii="Arial" w:hAnsi="Arial" w:cs="Arial"/>
          <w:b/>
          <w:bCs/>
          <w:color w:val="26282F"/>
          <w:sz w:val="24"/>
          <w:szCs w:val="24"/>
        </w:rPr>
        <w:t>Утвержден</w:t>
      </w:r>
      <w:r w:rsidRPr="002159B7">
        <w:rPr>
          <w:rFonts w:ascii="Arial" w:hAnsi="Arial" w:cs="Arial"/>
          <w:b/>
          <w:bCs/>
          <w:color w:val="26282F"/>
          <w:sz w:val="24"/>
          <w:szCs w:val="24"/>
        </w:rPr>
        <w:br/>
      </w:r>
      <w:hyperlink w:anchor="sub_0" w:history="1">
        <w:r w:rsidRPr="002159B7">
          <w:rPr>
            <w:rFonts w:ascii="Arial" w:hAnsi="Arial" w:cs="Arial"/>
            <w:color w:val="106BBE"/>
            <w:sz w:val="24"/>
            <w:szCs w:val="24"/>
          </w:rPr>
          <w:t>постановлением</w:t>
        </w:r>
      </w:hyperlink>
      <w:r w:rsidRPr="002159B7">
        <w:rPr>
          <w:rFonts w:ascii="Arial" w:hAnsi="Arial" w:cs="Arial"/>
          <w:b/>
          <w:bCs/>
          <w:color w:val="26282F"/>
          <w:sz w:val="24"/>
          <w:szCs w:val="24"/>
        </w:rPr>
        <w:t xml:space="preserve"> Правительства</w:t>
      </w:r>
      <w:r w:rsidRPr="002159B7">
        <w:rPr>
          <w:rFonts w:ascii="Arial" w:hAnsi="Arial" w:cs="Arial"/>
          <w:b/>
          <w:bCs/>
          <w:color w:val="26282F"/>
          <w:sz w:val="24"/>
          <w:szCs w:val="24"/>
        </w:rPr>
        <w:br/>
        <w:t>Челябинской области</w:t>
      </w:r>
      <w:r w:rsidRPr="002159B7">
        <w:rPr>
          <w:rFonts w:ascii="Arial" w:hAnsi="Arial" w:cs="Arial"/>
          <w:b/>
          <w:bCs/>
          <w:color w:val="26282F"/>
          <w:sz w:val="24"/>
          <w:szCs w:val="24"/>
        </w:rPr>
        <w:br/>
        <w:t>от 26 июня 2013 г. N 108-П</w:t>
      </w:r>
    </w:p>
    <w:bookmarkEnd w:id="4"/>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r w:rsidRPr="002159B7">
        <w:rPr>
          <w:rFonts w:ascii="Arial" w:hAnsi="Arial" w:cs="Arial"/>
          <w:b/>
          <w:bCs/>
          <w:color w:val="26282F"/>
          <w:sz w:val="24"/>
          <w:szCs w:val="24"/>
        </w:rPr>
        <w:t>Административный регламент</w:t>
      </w:r>
      <w:r w:rsidRPr="002159B7">
        <w:rPr>
          <w:rFonts w:ascii="Arial" w:hAnsi="Arial" w:cs="Arial"/>
          <w:b/>
          <w:bCs/>
          <w:color w:val="26282F"/>
          <w:sz w:val="24"/>
          <w:szCs w:val="24"/>
        </w:rPr>
        <w:br/>
        <w:t>предоставления государственной услуги "Распоряжение средствами (частью средств)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bookmarkStart w:id="5" w:name="sub_1011"/>
      <w:r w:rsidRPr="002159B7">
        <w:rPr>
          <w:rFonts w:ascii="Arial" w:hAnsi="Arial" w:cs="Arial"/>
          <w:b/>
          <w:bCs/>
          <w:color w:val="26282F"/>
          <w:sz w:val="24"/>
          <w:szCs w:val="24"/>
        </w:rPr>
        <w:t>I. Общие положения</w:t>
      </w:r>
    </w:p>
    <w:bookmarkEnd w:id="5"/>
    <w:p w:rsidR="00315EBC" w:rsidRPr="002159B7" w:rsidRDefault="00315EBC" w:rsidP="00315EBC">
      <w:pPr>
        <w:autoSpaceDE w:val="0"/>
        <w:autoSpaceDN w:val="0"/>
        <w:adjustRightInd w:val="0"/>
        <w:ind w:firstLine="720"/>
        <w:jc w:val="both"/>
        <w:rPr>
          <w:rFonts w:ascii="Arial" w:hAnsi="Arial" w:cs="Arial"/>
          <w:sz w:val="24"/>
          <w:szCs w:val="24"/>
        </w:rPr>
      </w:pPr>
    </w:p>
    <w:p w:rsidR="00194449" w:rsidRDefault="00315EBC" w:rsidP="00315EBC">
      <w:pPr>
        <w:autoSpaceDE w:val="0"/>
        <w:autoSpaceDN w:val="0"/>
        <w:adjustRightInd w:val="0"/>
        <w:ind w:firstLine="720"/>
        <w:jc w:val="both"/>
        <w:rPr>
          <w:rFonts w:ascii="Arial" w:hAnsi="Arial" w:cs="Arial"/>
          <w:sz w:val="24"/>
          <w:szCs w:val="24"/>
        </w:rPr>
      </w:pPr>
      <w:bookmarkStart w:id="6" w:name="sub_1004"/>
      <w:r w:rsidRPr="002159B7">
        <w:rPr>
          <w:rFonts w:ascii="Arial" w:hAnsi="Arial" w:cs="Arial"/>
          <w:sz w:val="24"/>
          <w:szCs w:val="24"/>
        </w:rPr>
        <w:t xml:space="preserve">1. Административный регламент предоставления государственной услуги "Распоряжение средствами (частью средств) областного материнского (семейного) капитала" (далее именуется - Административный регламент) устанавливает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Министерством социальных отношений Челябинской области (далее именуется - Министерство), порядок взаимодействия </w:t>
      </w:r>
      <w:proofErr w:type="gramStart"/>
      <w:r w:rsidRPr="002159B7">
        <w:rPr>
          <w:rFonts w:ascii="Arial" w:hAnsi="Arial" w:cs="Arial"/>
          <w:sz w:val="24"/>
          <w:szCs w:val="24"/>
        </w:rPr>
        <w:t>между</w:t>
      </w:r>
      <w:proofErr w:type="gramEnd"/>
      <w:r w:rsidRPr="002159B7">
        <w:rPr>
          <w:rFonts w:ascii="Arial" w:hAnsi="Arial" w:cs="Arial"/>
          <w:sz w:val="24"/>
          <w:szCs w:val="24"/>
        </w:rPr>
        <w:t xml:space="preserve"> </w:t>
      </w:r>
      <w:proofErr w:type="gramStart"/>
      <w:r w:rsidRPr="002159B7">
        <w:rPr>
          <w:rFonts w:ascii="Arial" w:hAnsi="Arial" w:cs="Arial"/>
          <w:sz w:val="24"/>
          <w:szCs w:val="24"/>
        </w:rPr>
        <w:t>их</w:t>
      </w:r>
      <w:proofErr w:type="gramEnd"/>
      <w:r w:rsidRPr="002159B7">
        <w:rPr>
          <w:rFonts w:ascii="Arial" w:hAnsi="Arial" w:cs="Arial"/>
          <w:sz w:val="24"/>
          <w:szCs w:val="24"/>
        </w:rPr>
        <w:t xml:space="preserve"> </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структурными подразделениями и должностными лицами, а также взаимодействия органов социальной защиты населения и Министерства с физическими лицами при предоставлении государственной услуги "Распоряжение </w:t>
      </w:r>
      <w:r w:rsidRPr="002159B7">
        <w:rPr>
          <w:rFonts w:ascii="Arial" w:hAnsi="Arial" w:cs="Arial"/>
          <w:sz w:val="24"/>
          <w:szCs w:val="24"/>
        </w:rPr>
        <w:lastRenderedPageBreak/>
        <w:t>средствами (частью средств) областного материнского (семейного) капитала" (далее именуется - государственная услуга).</w:t>
      </w:r>
    </w:p>
    <w:p w:rsidR="00315EBC" w:rsidRPr="002159B7" w:rsidRDefault="00315EBC" w:rsidP="00315EBC">
      <w:pPr>
        <w:autoSpaceDE w:val="0"/>
        <w:autoSpaceDN w:val="0"/>
        <w:adjustRightInd w:val="0"/>
        <w:ind w:firstLine="720"/>
        <w:jc w:val="both"/>
        <w:rPr>
          <w:rFonts w:ascii="Arial" w:hAnsi="Arial" w:cs="Arial"/>
          <w:sz w:val="24"/>
          <w:szCs w:val="24"/>
        </w:rPr>
      </w:pPr>
      <w:bookmarkStart w:id="7" w:name="sub_1005"/>
      <w:bookmarkEnd w:id="6"/>
      <w:r w:rsidRPr="002159B7">
        <w:rPr>
          <w:rFonts w:ascii="Arial" w:hAnsi="Arial" w:cs="Arial"/>
          <w:sz w:val="24"/>
          <w:szCs w:val="24"/>
        </w:rPr>
        <w:t>2. Целью разработки настоящего Административного регламента является повышение качества предоставления государственной услуги, в том числе:</w:t>
      </w:r>
    </w:p>
    <w:bookmarkEnd w:id="7"/>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упорядочение административных процедур;</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устранение избыточных административных процедур;</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8" w:name="sub_1006"/>
      <w:r w:rsidRPr="002159B7">
        <w:rPr>
          <w:rFonts w:ascii="Arial" w:hAnsi="Arial" w:cs="Arial"/>
          <w:sz w:val="24"/>
          <w:szCs w:val="24"/>
        </w:rPr>
        <w:t>3. Основанием для разработки настоящего Административного регламента являются:</w:t>
      </w:r>
    </w:p>
    <w:bookmarkEnd w:id="8"/>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1) </w:t>
      </w:r>
      <w:hyperlink r:id="rId12" w:history="1">
        <w:r w:rsidRPr="002159B7">
          <w:rPr>
            <w:rFonts w:ascii="Arial" w:hAnsi="Arial" w:cs="Arial"/>
            <w:color w:val="106BBE"/>
            <w:sz w:val="24"/>
            <w:szCs w:val="24"/>
          </w:rPr>
          <w:t>Федеральный закон</w:t>
        </w:r>
      </w:hyperlink>
      <w:r w:rsidRPr="002159B7">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2) </w:t>
      </w:r>
      <w:hyperlink r:id="rId13"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3) </w:t>
      </w:r>
      <w:hyperlink r:id="rId14"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26.01.2011 г. N 23-П "О Порядке </w:t>
      </w:r>
      <w:proofErr w:type="gramStart"/>
      <w:r w:rsidRPr="002159B7">
        <w:rPr>
          <w:rFonts w:ascii="Arial" w:hAnsi="Arial" w:cs="Arial"/>
          <w:sz w:val="24"/>
          <w:szCs w:val="24"/>
        </w:rPr>
        <w:t>проведения экспертизы проектов административных регламентов предоставления государственных</w:t>
      </w:r>
      <w:proofErr w:type="gramEnd"/>
      <w:r w:rsidRPr="002159B7">
        <w:rPr>
          <w:rFonts w:ascii="Arial" w:hAnsi="Arial" w:cs="Arial"/>
          <w:sz w:val="24"/>
          <w:szCs w:val="24"/>
        </w:rPr>
        <w:t xml:space="preserve"> услуг, разработанных органами исполнительной власти Челябинской области".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9" w:name="sub_1007"/>
      <w:r w:rsidRPr="002159B7">
        <w:rPr>
          <w:rFonts w:ascii="Arial" w:hAnsi="Arial" w:cs="Arial"/>
          <w:color w:val="000000"/>
          <w:sz w:val="16"/>
          <w:szCs w:val="16"/>
          <w:shd w:val="clear" w:color="auto" w:fill="F0F0F0"/>
        </w:rPr>
        <w:t>Информация об изменениях:</w:t>
      </w:r>
    </w:p>
    <w:bookmarkEnd w:id="9"/>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4 изменен с 24 ноября 2017 г. - </w:t>
      </w:r>
      <w:hyperlink r:id="rId15"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22 ноября 2017 г. N 608-П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6"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4. </w:t>
      </w:r>
      <w:proofErr w:type="gramStart"/>
      <w:r w:rsidRPr="002159B7">
        <w:rPr>
          <w:rFonts w:ascii="Arial" w:hAnsi="Arial" w:cs="Arial"/>
          <w:sz w:val="24"/>
          <w:szCs w:val="24"/>
        </w:rPr>
        <w:t>Информация об Административном регламенте, о порядке и сроках предоставления государственной услуги размещается на официальном сайте Министерства (www.minsoc74.ru.), официальных сайтах органов социальной защиты населения,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w:t>
      </w:r>
      <w:proofErr w:type="gramEnd"/>
      <w:r w:rsidRPr="002159B7">
        <w:rPr>
          <w:rFonts w:ascii="Arial" w:hAnsi="Arial" w:cs="Arial"/>
          <w:sz w:val="24"/>
          <w:szCs w:val="24"/>
        </w:rPr>
        <w:t xml:space="preserve"> портал).</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 федеральном портале, региональном портале и официальном сайте Министерства, органов социальной защиты населения размещается следующая информация: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круг заявителей;</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срок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lastRenderedPageBreak/>
        <w:t>4) результат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5) исчерпывающий перечень оснований для отказа в приеме документов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6) исчерпывающий перечень оснований для отказа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7) о праве заявителя на досудебное (внесудебное) обжалование решений и действий (бездействия) должностных лиц Министерства социальных отношений Челябинской области (далее именуется - Министерство), государственных гражданских служащих Министерства, муниципальных служащих;</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8) формы заявлений и уведомлений, используемые при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Информация на федеральном портале, региональном портале и официальном сайте Министерства,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0" w:name="sub_1008"/>
      <w:r w:rsidRPr="002159B7">
        <w:rPr>
          <w:rFonts w:ascii="Arial" w:hAnsi="Arial" w:cs="Arial"/>
          <w:color w:val="000000"/>
          <w:sz w:val="16"/>
          <w:szCs w:val="16"/>
          <w:shd w:val="clear" w:color="auto" w:fill="F0F0F0"/>
        </w:rPr>
        <w:t>Информация об изменениях:</w:t>
      </w:r>
    </w:p>
    <w:bookmarkEnd w:id="10"/>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5 изменен с 1 ноября 2019 г. - </w:t>
      </w:r>
      <w:hyperlink r:id="rId17"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8"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5. Право на распоряжение средствами (частью средств) областного материнского (семейного) капитала (далее именуются - средства областного материнского (семейного) капитала) имеют граждане Российской Федерации, проживающие на территории Челябинской области, в семьях которых размер среднедушевого дохода не превышает величину </w:t>
      </w:r>
      <w:hyperlink r:id="rId19" w:history="1">
        <w:r w:rsidRPr="002159B7">
          <w:rPr>
            <w:rFonts w:ascii="Arial" w:hAnsi="Arial" w:cs="Arial"/>
            <w:color w:val="106BBE"/>
            <w:sz w:val="24"/>
            <w:szCs w:val="24"/>
          </w:rPr>
          <w:t>прожиточного минимума</w:t>
        </w:r>
      </w:hyperlink>
      <w:r w:rsidRPr="002159B7">
        <w:rPr>
          <w:rFonts w:ascii="Arial" w:hAnsi="Arial" w:cs="Arial"/>
          <w:sz w:val="24"/>
          <w:szCs w:val="24"/>
        </w:rPr>
        <w:t xml:space="preserve"> на душу населения, установленную в соответствии с законодательством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bookmarkStart w:id="11" w:name="sub_101077"/>
      <w:proofErr w:type="gramStart"/>
      <w:r w:rsidRPr="002159B7">
        <w:rPr>
          <w:rFonts w:ascii="Arial" w:hAnsi="Arial" w:cs="Arial"/>
          <w:sz w:val="24"/>
          <w:szCs w:val="24"/>
        </w:rPr>
        <w:t>Право на получение областного материнского (семейного) капитала возникает при рождении (усыновлении) ребенка (детей), имеющего (имеющих) гражданство Российской Федерации, у следующих граждан Российской Федерации, проживающих на территории Челябинской области:</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12" w:name="sub_53"/>
      <w:bookmarkEnd w:id="11"/>
      <w:r w:rsidRPr="002159B7">
        <w:rPr>
          <w:rFonts w:ascii="Arial" w:hAnsi="Arial" w:cs="Arial"/>
          <w:sz w:val="24"/>
          <w:szCs w:val="24"/>
        </w:rPr>
        <w:t>1) женщин, родивших (усыновивших) третьего ребенка или последующих детей, начиная с 1 января 2012 года, если ранее они не воспользовались правом на получение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bookmarkStart w:id="13" w:name="sub_54"/>
      <w:bookmarkEnd w:id="12"/>
      <w:r w:rsidRPr="002159B7">
        <w:rPr>
          <w:rFonts w:ascii="Arial" w:hAnsi="Arial" w:cs="Arial"/>
          <w:sz w:val="24"/>
          <w:szCs w:val="24"/>
        </w:rPr>
        <w:t xml:space="preserve">2) мужчин, являющихся единственными усыновителями третьего ребенка или последующих детей, ранее не воспользовавшихся правом на получение областного материнского (семейного) капитала, если решение суда об усыновлении </w:t>
      </w:r>
      <w:proofErr w:type="gramStart"/>
      <w:r w:rsidRPr="002159B7">
        <w:rPr>
          <w:rFonts w:ascii="Arial" w:hAnsi="Arial" w:cs="Arial"/>
          <w:sz w:val="24"/>
          <w:szCs w:val="24"/>
        </w:rPr>
        <w:t>вступило в законную силу начиная</w:t>
      </w:r>
      <w:proofErr w:type="gramEnd"/>
      <w:r w:rsidRPr="002159B7">
        <w:rPr>
          <w:rFonts w:ascii="Arial" w:hAnsi="Arial" w:cs="Arial"/>
          <w:sz w:val="24"/>
          <w:szCs w:val="24"/>
        </w:rPr>
        <w:t xml:space="preserve"> с 1 января 2012 года.</w:t>
      </w:r>
    </w:p>
    <w:bookmarkEnd w:id="13"/>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При возникновении права на получение областного материнского (семейного) капитала у лиц, указанных в </w:t>
      </w:r>
      <w:hyperlink w:anchor="sub_53" w:history="1">
        <w:r w:rsidRPr="002159B7">
          <w:rPr>
            <w:rFonts w:ascii="Arial" w:hAnsi="Arial" w:cs="Arial"/>
            <w:color w:val="106BBE"/>
            <w:sz w:val="24"/>
            <w:szCs w:val="24"/>
          </w:rPr>
          <w:t>абзацах третьем</w:t>
        </w:r>
      </w:hyperlink>
      <w:r w:rsidRPr="002159B7">
        <w:rPr>
          <w:rFonts w:ascii="Arial" w:hAnsi="Arial" w:cs="Arial"/>
          <w:sz w:val="24"/>
          <w:szCs w:val="24"/>
        </w:rPr>
        <w:t xml:space="preserve"> и </w:t>
      </w:r>
      <w:hyperlink w:anchor="sub_54" w:history="1">
        <w:r w:rsidRPr="002159B7">
          <w:rPr>
            <w:rFonts w:ascii="Arial" w:hAnsi="Arial" w:cs="Arial"/>
            <w:color w:val="106BBE"/>
            <w:sz w:val="24"/>
            <w:szCs w:val="24"/>
          </w:rPr>
          <w:t>четвертом</w:t>
        </w:r>
      </w:hyperlink>
      <w:r w:rsidRPr="002159B7">
        <w:rPr>
          <w:rFonts w:ascii="Arial" w:hAnsi="Arial" w:cs="Arial"/>
          <w:sz w:val="24"/>
          <w:szCs w:val="24"/>
        </w:rPr>
        <w:t xml:space="preserve"> настоящего пункта, не учитываются дети, в отношении которых данные лица были лишены родительских прав (ограничены в родительских правах) или в отношении которых </w:t>
      </w:r>
      <w:r w:rsidRPr="002159B7">
        <w:rPr>
          <w:rFonts w:ascii="Arial" w:hAnsi="Arial" w:cs="Arial"/>
          <w:sz w:val="24"/>
          <w:szCs w:val="24"/>
        </w:rPr>
        <w:lastRenderedPageBreak/>
        <w:t>было отменено усыновление, а также усыновленные дети, которые на момент усыновления являлись пасынками или падчерицами данных лиц.</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14" w:name="sub_56"/>
      <w:proofErr w:type="gramStart"/>
      <w:r w:rsidRPr="002159B7">
        <w:rPr>
          <w:rFonts w:ascii="Arial" w:hAnsi="Arial" w:cs="Arial"/>
          <w:sz w:val="24"/>
          <w:szCs w:val="24"/>
        </w:rPr>
        <w:t xml:space="preserve">Право женщин, указанных в </w:t>
      </w:r>
      <w:hyperlink w:anchor="sub_53" w:history="1">
        <w:r w:rsidRPr="002159B7">
          <w:rPr>
            <w:rFonts w:ascii="Arial" w:hAnsi="Arial" w:cs="Arial"/>
            <w:color w:val="106BBE"/>
            <w:sz w:val="24"/>
            <w:szCs w:val="24"/>
          </w:rPr>
          <w:t>абзаце третьем</w:t>
        </w:r>
      </w:hyperlink>
      <w:r w:rsidRPr="002159B7">
        <w:rPr>
          <w:rFonts w:ascii="Arial" w:hAnsi="Arial" w:cs="Arial"/>
          <w:sz w:val="24"/>
          <w:szCs w:val="24"/>
        </w:rPr>
        <w:t xml:space="preserve"> настоящего пункта, на получение областного материнского (семейного) капитала 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получение областного материнского (семейного) капитала, совершения</w:t>
      </w:r>
      <w:proofErr w:type="gramEnd"/>
      <w:r w:rsidRPr="002159B7">
        <w:rPr>
          <w:rFonts w:ascii="Arial" w:hAnsi="Arial" w:cs="Arial"/>
          <w:sz w:val="24"/>
          <w:szCs w:val="24"/>
        </w:rPr>
        <w:t xml:space="preserve"> в отношении своего (своих)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получение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bookmarkStart w:id="15" w:name="sub_57"/>
      <w:bookmarkEnd w:id="14"/>
      <w:r w:rsidRPr="002159B7">
        <w:rPr>
          <w:rFonts w:ascii="Arial" w:hAnsi="Arial" w:cs="Arial"/>
          <w:sz w:val="24"/>
          <w:szCs w:val="24"/>
        </w:rPr>
        <w:t xml:space="preserve">Право на получение областного материнского (семейного) капитала у отца (усыновителя) не возникает, если он является отчимом в отношении предыдущего ребенка, очередность рождения (усыновления) которого была учтена при возникновении права на получение областного материнского (семейного) капитала, а </w:t>
      </w:r>
      <w:proofErr w:type="gramStart"/>
      <w:r w:rsidRPr="002159B7">
        <w:rPr>
          <w:rFonts w:ascii="Arial" w:hAnsi="Arial" w:cs="Arial"/>
          <w:sz w:val="24"/>
          <w:szCs w:val="24"/>
        </w:rPr>
        <w:t>также</w:t>
      </w:r>
      <w:proofErr w:type="gramEnd"/>
      <w:r w:rsidRPr="002159B7">
        <w:rPr>
          <w:rFonts w:ascii="Arial" w:hAnsi="Arial" w:cs="Arial"/>
          <w:sz w:val="24"/>
          <w:szCs w:val="24"/>
        </w:rPr>
        <w:t xml:space="preserve"> если ребенок, в связи с рождением (усыновлением) которого возникло право на получение областного материнского (семейного) капитала, признан в порядке, предусмотренном </w:t>
      </w:r>
      <w:hyperlink r:id="rId20" w:history="1">
        <w:r w:rsidRPr="002159B7">
          <w:rPr>
            <w:rFonts w:ascii="Arial" w:hAnsi="Arial" w:cs="Arial"/>
            <w:color w:val="106BBE"/>
            <w:sz w:val="24"/>
            <w:szCs w:val="24"/>
          </w:rPr>
          <w:t>Семейным кодексом</w:t>
        </w:r>
      </w:hyperlink>
      <w:r w:rsidRPr="002159B7">
        <w:rPr>
          <w:rFonts w:ascii="Arial" w:hAnsi="Arial" w:cs="Arial"/>
          <w:sz w:val="24"/>
          <w:szCs w:val="24"/>
        </w:rPr>
        <w:t xml:space="preserve"> Российской </w:t>
      </w:r>
      <w:proofErr w:type="gramStart"/>
      <w:r w:rsidRPr="002159B7">
        <w:rPr>
          <w:rFonts w:ascii="Arial" w:hAnsi="Arial" w:cs="Arial"/>
          <w:sz w:val="24"/>
          <w:szCs w:val="24"/>
        </w:rPr>
        <w:t>Федерации, после смерти матери (усыновительницы) оставшимся без попечения родителей.</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16" w:name="sub_1527"/>
      <w:bookmarkEnd w:id="15"/>
      <w:proofErr w:type="gramStart"/>
      <w:r w:rsidRPr="002159B7">
        <w:rPr>
          <w:rFonts w:ascii="Arial" w:hAnsi="Arial" w:cs="Arial"/>
          <w:sz w:val="24"/>
          <w:szCs w:val="24"/>
        </w:rPr>
        <w:t xml:space="preserve">В случаях если отец (усыновитель) ребенка, у которого в соответствии с </w:t>
      </w:r>
      <w:hyperlink w:anchor="sub_56" w:history="1">
        <w:r w:rsidRPr="002159B7">
          <w:rPr>
            <w:rFonts w:ascii="Arial" w:hAnsi="Arial" w:cs="Arial"/>
            <w:color w:val="106BBE"/>
            <w:sz w:val="24"/>
            <w:szCs w:val="24"/>
          </w:rPr>
          <w:t>абзацами шестым</w:t>
        </w:r>
      </w:hyperlink>
      <w:r w:rsidRPr="002159B7">
        <w:rPr>
          <w:rFonts w:ascii="Arial" w:hAnsi="Arial" w:cs="Arial"/>
          <w:sz w:val="24"/>
          <w:szCs w:val="24"/>
        </w:rPr>
        <w:t xml:space="preserve">, </w:t>
      </w:r>
      <w:hyperlink w:anchor="sub_57" w:history="1">
        <w:r w:rsidRPr="002159B7">
          <w:rPr>
            <w:rFonts w:ascii="Arial" w:hAnsi="Arial" w:cs="Arial"/>
            <w:color w:val="106BBE"/>
            <w:sz w:val="24"/>
            <w:szCs w:val="24"/>
          </w:rPr>
          <w:t>седьмым</w:t>
        </w:r>
      </w:hyperlink>
      <w:r w:rsidRPr="002159B7">
        <w:rPr>
          <w:rFonts w:ascii="Arial" w:hAnsi="Arial" w:cs="Arial"/>
          <w:sz w:val="24"/>
          <w:szCs w:val="24"/>
        </w:rPr>
        <w:t xml:space="preserve"> настоящего пункта возникло право на получение областного материнского (семейного) капитала,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ребенка, в связи с рождением которого возникло право на получение областного материнского</w:t>
      </w:r>
      <w:proofErr w:type="gramEnd"/>
      <w:r w:rsidRPr="002159B7">
        <w:rPr>
          <w:rFonts w:ascii="Arial" w:hAnsi="Arial" w:cs="Arial"/>
          <w:sz w:val="24"/>
          <w:szCs w:val="24"/>
        </w:rPr>
        <w:t xml:space="preserve"> (</w:t>
      </w:r>
      <w:proofErr w:type="gramStart"/>
      <w:r w:rsidRPr="002159B7">
        <w:rPr>
          <w:rFonts w:ascii="Arial" w:hAnsi="Arial" w:cs="Arial"/>
          <w:sz w:val="24"/>
          <w:szCs w:val="24"/>
        </w:rPr>
        <w:t>семейного) капитала, совершил в отношении своего (своих)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получение областного материнского (семейного) капитала, их право на получение областного материнского (семейного) капитала прекращается и возникает у ребенка (детей в равных долях), не достигшего (достигших) совершеннолетия, и</w:t>
      </w:r>
      <w:proofErr w:type="gramEnd"/>
      <w:r w:rsidRPr="002159B7">
        <w:rPr>
          <w:rFonts w:ascii="Arial" w:hAnsi="Arial" w:cs="Arial"/>
          <w:sz w:val="24"/>
          <w:szCs w:val="24"/>
        </w:rPr>
        <w:t xml:space="preserve"> (или) у совершеннолетнего (совершеннолетних) ребенка (детей в равных долях), обучающегося (обучающихся)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bookmarkEnd w:id="16"/>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Право на получение областного материнского (семейного) капитала возникает у ребенка (детей в равных долях), указанного (указанных) в абзаце восьмом настоящего пункта, в случае, если женщина, право которой на получение областного материнского (семейного) капитала прекратилось по основаниям, указанным в абзацах шестом, седьмом настоящего пункта, являлась единственным родителем (усыновителем) ребенка, в связи с рождением (усыновлением) которого возникло право на получение областного материнского</w:t>
      </w:r>
      <w:proofErr w:type="gramEnd"/>
      <w:r w:rsidRPr="002159B7">
        <w:rPr>
          <w:rFonts w:ascii="Arial" w:hAnsi="Arial" w:cs="Arial"/>
          <w:sz w:val="24"/>
          <w:szCs w:val="24"/>
        </w:rPr>
        <w:t xml:space="preserve"> (</w:t>
      </w:r>
      <w:proofErr w:type="gramStart"/>
      <w:r w:rsidRPr="002159B7">
        <w:rPr>
          <w:rFonts w:ascii="Arial" w:hAnsi="Arial" w:cs="Arial"/>
          <w:sz w:val="24"/>
          <w:szCs w:val="24"/>
        </w:rPr>
        <w:t xml:space="preserve">семейного) капитала, либо в случае, если у отца (усыновителя) ребенка (детей) не возникло право на получение областного материнского (семейного) капитала по основаниям, указанным в </w:t>
      </w:r>
      <w:hyperlink w:anchor="sub_56" w:history="1">
        <w:r w:rsidRPr="002159B7">
          <w:rPr>
            <w:rFonts w:ascii="Arial" w:hAnsi="Arial" w:cs="Arial"/>
            <w:color w:val="106BBE"/>
            <w:sz w:val="24"/>
            <w:szCs w:val="24"/>
          </w:rPr>
          <w:t>абзацах шестом</w:t>
        </w:r>
      </w:hyperlink>
      <w:r w:rsidRPr="002159B7">
        <w:rPr>
          <w:rFonts w:ascii="Arial" w:hAnsi="Arial" w:cs="Arial"/>
          <w:sz w:val="24"/>
          <w:szCs w:val="24"/>
        </w:rPr>
        <w:t xml:space="preserve">, </w:t>
      </w:r>
      <w:hyperlink w:anchor="sub_57" w:history="1">
        <w:r w:rsidRPr="002159B7">
          <w:rPr>
            <w:rFonts w:ascii="Arial" w:hAnsi="Arial" w:cs="Arial"/>
            <w:color w:val="106BBE"/>
            <w:sz w:val="24"/>
            <w:szCs w:val="24"/>
          </w:rPr>
          <w:t>седьмом</w:t>
        </w:r>
      </w:hyperlink>
      <w:r w:rsidRPr="002159B7">
        <w:rPr>
          <w:rFonts w:ascii="Arial" w:hAnsi="Arial" w:cs="Arial"/>
          <w:sz w:val="24"/>
          <w:szCs w:val="24"/>
        </w:rPr>
        <w:t xml:space="preserve"> настоящего пункта.</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Право на получение областного материнского (семейного) капитала, возникшее у ребенка (детей в равных долях) по основаниям, предусмотренным </w:t>
      </w:r>
      <w:r w:rsidRPr="002159B7">
        <w:rPr>
          <w:rFonts w:ascii="Arial" w:hAnsi="Arial" w:cs="Arial"/>
          <w:sz w:val="24"/>
          <w:szCs w:val="24"/>
        </w:rPr>
        <w:lastRenderedPageBreak/>
        <w:t>абзацами восьмым, девятым настоящего подпункта, прекращается в случае его (их) смерти, объявления его (их) умершим (умершими).</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17" w:name="sub_101072"/>
      <w:proofErr w:type="gramStart"/>
      <w:r w:rsidRPr="002159B7">
        <w:rPr>
          <w:rFonts w:ascii="Arial" w:hAnsi="Arial" w:cs="Arial"/>
          <w:sz w:val="24"/>
          <w:szCs w:val="24"/>
        </w:rPr>
        <w:t>Право на получение областного материнского (семейного) капитала возникает со дня рождения (усыновления) третьего ребенка или последующих детей независимо от периода времени, прошедшего с даты рождения (усыновления) предыдущего (предыдущих) ребенка (детей), и может быть реализовано не ранее чем по истечении трех лет со дня рождения (усыновления) третьего ребенка или последующих детей, за исключением случаев, указанных в абзаце двенадцатом настоящего пункта.</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18" w:name="sub_101078"/>
      <w:bookmarkEnd w:id="17"/>
      <w:proofErr w:type="gramStart"/>
      <w:r w:rsidRPr="002159B7">
        <w:rPr>
          <w:rFonts w:ascii="Arial" w:hAnsi="Arial" w:cs="Arial"/>
          <w:sz w:val="24"/>
          <w:szCs w:val="24"/>
        </w:rPr>
        <w:t>Право на получение областного материнского (семейного) капитала может быть реализовано по истечении шести месяцев со дня рождения (усыновления) третьего ребенка или последующих детей в случае необходимости использования средств (части средств) областного материнского (семейного) капитала на погашение основного долга и уплату процентов по кредитам или займам на приобретение жилого помещения, предоставленным гражданам по кредитному договору или договору займа, в том числе</w:t>
      </w:r>
      <w:proofErr w:type="gramEnd"/>
      <w:r w:rsidRPr="002159B7">
        <w:rPr>
          <w:rFonts w:ascii="Arial" w:hAnsi="Arial" w:cs="Arial"/>
          <w:sz w:val="24"/>
          <w:szCs w:val="24"/>
        </w:rPr>
        <w:t xml:space="preserve"> </w:t>
      </w:r>
      <w:proofErr w:type="gramStart"/>
      <w:r w:rsidRPr="002159B7">
        <w:rPr>
          <w:rFonts w:ascii="Arial" w:hAnsi="Arial" w:cs="Arial"/>
          <w:sz w:val="24"/>
          <w:szCs w:val="24"/>
        </w:rPr>
        <w:t>обязательства</w:t>
      </w:r>
      <w:proofErr w:type="gramEnd"/>
      <w:r w:rsidRPr="002159B7">
        <w:rPr>
          <w:rFonts w:ascii="Arial" w:hAnsi="Arial" w:cs="Arial"/>
          <w:sz w:val="24"/>
          <w:szCs w:val="24"/>
        </w:rPr>
        <w:t xml:space="preserve"> по которому обеспечены ипотекой, заключенному с организацией, в том числе кредитной организацией, на приобретение товаров и услуг, предназначенных для социальной адаптации и интеграции в общество детей-инвалидов.</w:t>
      </w:r>
    </w:p>
    <w:bookmarkEnd w:id="18"/>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w:t>
      </w:r>
      <w:hyperlink r:id="rId21" w:history="1">
        <w:r w:rsidRPr="002159B7">
          <w:rPr>
            <w:rFonts w:ascii="Arial" w:hAnsi="Arial" w:cs="Arial"/>
            <w:color w:val="106BBE"/>
            <w:sz w:val="24"/>
            <w:szCs w:val="24"/>
          </w:rPr>
          <w:t>законодательством</w:t>
        </w:r>
      </w:hyperlink>
      <w:r w:rsidRPr="002159B7">
        <w:rPr>
          <w:rFonts w:ascii="Arial" w:hAnsi="Arial" w:cs="Arial"/>
          <w:sz w:val="24"/>
          <w:szCs w:val="24"/>
        </w:rPr>
        <w:t xml:space="preserve"> Российской Федерации, полномочиями выступать от их имени.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Получателями средств областного материнского (семейного) капитала являются юридические лица, указанные в </w:t>
      </w:r>
      <w:hyperlink w:anchor="sub_1009" w:history="1">
        <w:r w:rsidRPr="002159B7">
          <w:rPr>
            <w:rFonts w:ascii="Arial" w:hAnsi="Arial" w:cs="Arial"/>
            <w:color w:val="106BBE"/>
            <w:sz w:val="24"/>
            <w:szCs w:val="24"/>
          </w:rPr>
          <w:t>пункте 6</w:t>
        </w:r>
      </w:hyperlink>
      <w:r w:rsidRPr="002159B7">
        <w:rPr>
          <w:rFonts w:ascii="Arial" w:hAnsi="Arial" w:cs="Arial"/>
          <w:sz w:val="24"/>
          <w:szCs w:val="24"/>
        </w:rPr>
        <w:t xml:space="preserve"> настоящего Административного регламента, а также заявители в случаях, установленных настоящим Административным регламентом.</w:t>
      </w:r>
    </w:p>
    <w:p w:rsidR="00315EBC" w:rsidRPr="002159B7" w:rsidRDefault="00315EBC" w:rsidP="00315EBC">
      <w:pPr>
        <w:autoSpaceDE w:val="0"/>
        <w:autoSpaceDN w:val="0"/>
        <w:adjustRightInd w:val="0"/>
        <w:ind w:firstLine="720"/>
        <w:jc w:val="both"/>
        <w:rPr>
          <w:rFonts w:ascii="Arial" w:hAnsi="Arial" w:cs="Arial"/>
          <w:sz w:val="24"/>
          <w:szCs w:val="24"/>
        </w:rPr>
      </w:pPr>
      <w:bookmarkStart w:id="19" w:name="sub_1009"/>
      <w:r w:rsidRPr="002159B7">
        <w:rPr>
          <w:rFonts w:ascii="Arial" w:hAnsi="Arial" w:cs="Arial"/>
          <w:sz w:val="24"/>
          <w:szCs w:val="24"/>
        </w:rPr>
        <w:t>6. Средства областного материнского (семейного) капитала могут быть использованы по следующим направлениям:</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20" w:name="sub_1528"/>
      <w:bookmarkEnd w:id="19"/>
      <w:r w:rsidRPr="002159B7">
        <w:rPr>
          <w:rFonts w:ascii="Arial" w:hAnsi="Arial" w:cs="Arial"/>
          <w:color w:val="000000"/>
          <w:sz w:val="16"/>
          <w:szCs w:val="16"/>
          <w:shd w:val="clear" w:color="auto" w:fill="F0F0F0"/>
        </w:rPr>
        <w:t>Информация об изменениях:</w:t>
      </w:r>
    </w:p>
    <w:bookmarkEnd w:id="20"/>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"garantF1://19729551.301"</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27 июня 2017 г. N 316-П подпункт 1 пункта 6 настоящего Регламента изложен в новой редакции </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22" w:history="1">
        <w:r w:rsidR="00315EBC" w:rsidRPr="002159B7">
          <w:rPr>
            <w:rFonts w:ascii="Arial" w:hAnsi="Arial" w:cs="Arial"/>
            <w:i/>
            <w:iCs/>
            <w:color w:val="106BBE"/>
            <w:sz w:val="24"/>
            <w:szCs w:val="24"/>
            <w:shd w:val="clear" w:color="auto" w:fill="F0F0F0"/>
          </w:rPr>
          <w:t>См. текст подпункта в предыдущей редакции</w:t>
        </w:r>
      </w:hyperlink>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1) на получение образования ребенком (детьми) в образовательной организации на территории Российской Федерации, реализующей основные общеобразовательные программы начального общего, основного общего, среднего общего образования, а также образовательные программы среднего профессионального образования или высшего образования, имеющей право на оказание соответствующих образовательных услуг, а именно:</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на оплату платных образовательных услуг, оказываемых образовательными организациями по имеющим государственную аккредитацию образовательным программам, в </w:t>
      </w:r>
      <w:hyperlink r:id="rId23" w:history="1">
        <w:r w:rsidRPr="002159B7">
          <w:rPr>
            <w:rFonts w:ascii="Arial" w:hAnsi="Arial" w:cs="Arial"/>
            <w:color w:val="106BBE"/>
            <w:sz w:val="24"/>
            <w:szCs w:val="24"/>
          </w:rPr>
          <w:t>порядке</w:t>
        </w:r>
      </w:hyperlink>
      <w:r w:rsidRPr="002159B7">
        <w:rPr>
          <w:rFonts w:ascii="Arial" w:hAnsi="Arial" w:cs="Arial"/>
          <w:sz w:val="24"/>
          <w:szCs w:val="24"/>
        </w:rPr>
        <w:t xml:space="preserve">, установленном </w:t>
      </w:r>
      <w:hyperlink r:id="rId24" w:history="1">
        <w:r w:rsidRPr="002159B7">
          <w:rPr>
            <w:rFonts w:ascii="Arial" w:hAnsi="Arial" w:cs="Arial"/>
            <w:color w:val="106BBE"/>
            <w:sz w:val="24"/>
            <w:szCs w:val="24"/>
          </w:rPr>
          <w:t>постановлением</w:t>
        </w:r>
      </w:hyperlink>
      <w:r w:rsidRPr="002159B7">
        <w:rPr>
          <w:rFonts w:ascii="Arial" w:hAnsi="Arial" w:cs="Arial"/>
          <w:sz w:val="24"/>
          <w:szCs w:val="24"/>
        </w:rPr>
        <w:t xml:space="preserve"> Правительства Российской Федерации от 15 августа 2013 г. N 706 "Об утверждении Правил оказания платных образовательных услуг";</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 оплату иных связанных с получением образования расходов, а именно оплату проживания в общежитии, предоставляемом образовательной организацией иногородним обучающимся на период обучения;</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21" w:name="sub_611"/>
      <w:r w:rsidRPr="002159B7">
        <w:rPr>
          <w:rFonts w:ascii="Arial" w:hAnsi="Arial" w:cs="Arial"/>
          <w:color w:val="000000"/>
          <w:sz w:val="16"/>
          <w:szCs w:val="16"/>
          <w:shd w:val="clear" w:color="auto" w:fill="F0F0F0"/>
        </w:rPr>
        <w:t>Информация об изменениях:</w:t>
      </w:r>
    </w:p>
    <w:bookmarkEnd w:id="21"/>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6 дополнен подпунктом 1-1 с 1 ноября 2019 г. - </w:t>
      </w:r>
      <w:hyperlink r:id="rId25"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lastRenderedPageBreak/>
        <w:t xml:space="preserve">1-1) на погашение основного долга и уплату процентов по кредитам или займам на приобретение жилого помещения, предоставленным гражданам по кредитному договору или договору займа, в том числе </w:t>
      </w:r>
      <w:proofErr w:type="gramStart"/>
      <w:r w:rsidRPr="002159B7">
        <w:rPr>
          <w:rFonts w:ascii="Arial" w:hAnsi="Arial" w:cs="Arial"/>
          <w:sz w:val="24"/>
          <w:szCs w:val="24"/>
        </w:rPr>
        <w:t>обязательства</w:t>
      </w:r>
      <w:proofErr w:type="gramEnd"/>
      <w:r w:rsidRPr="002159B7">
        <w:rPr>
          <w:rFonts w:ascii="Arial" w:hAnsi="Arial" w:cs="Arial"/>
          <w:sz w:val="24"/>
          <w:szCs w:val="24"/>
        </w:rPr>
        <w:t xml:space="preserve"> по которому обеспечены ипотекой, заключенному с организацией, в том числе кредитной организацией, до даты приобретения права на областной материнский (семейный) капитал;</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22" w:name="sub_612"/>
      <w:r w:rsidRPr="002159B7">
        <w:rPr>
          <w:rFonts w:ascii="Arial" w:hAnsi="Arial" w:cs="Arial"/>
          <w:color w:val="000000"/>
          <w:sz w:val="16"/>
          <w:szCs w:val="16"/>
          <w:shd w:val="clear" w:color="auto" w:fill="F0F0F0"/>
        </w:rPr>
        <w:t>Информация об изменениях:</w:t>
      </w:r>
    </w:p>
    <w:bookmarkEnd w:id="22"/>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6 дополнен подпунктом 1-2 с 1 ноября 2019 г. - </w:t>
      </w:r>
      <w:hyperlink r:id="rId26"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1-2) приобретение товаров и услуг, предназначенных для социальной адаптации и интеграции в общество детей-инвалидов, указанных в </w:t>
      </w:r>
      <w:hyperlink r:id="rId27" w:history="1">
        <w:r w:rsidRPr="002159B7">
          <w:rPr>
            <w:rFonts w:ascii="Arial" w:hAnsi="Arial" w:cs="Arial"/>
            <w:color w:val="106BBE"/>
            <w:sz w:val="24"/>
            <w:szCs w:val="24"/>
          </w:rPr>
          <w:t>перечне</w:t>
        </w:r>
      </w:hyperlink>
      <w:r w:rsidRPr="002159B7">
        <w:rPr>
          <w:rFonts w:ascii="Arial" w:hAnsi="Arial" w:cs="Arial"/>
          <w:sz w:val="24"/>
          <w:szCs w:val="24"/>
        </w:rPr>
        <w:t xml:space="preserve"> товаров и услуг, предназначенных для социальной адаптации и интеграции в общество детей-инвалидов, утвержденном </w:t>
      </w:r>
      <w:hyperlink r:id="rId28" w:history="1">
        <w:r w:rsidRPr="002159B7">
          <w:rPr>
            <w:rFonts w:ascii="Arial" w:hAnsi="Arial" w:cs="Arial"/>
            <w:color w:val="106BBE"/>
            <w:sz w:val="24"/>
            <w:szCs w:val="24"/>
          </w:rPr>
          <w:t>распоряжением</w:t>
        </w:r>
      </w:hyperlink>
      <w:r w:rsidRPr="002159B7">
        <w:rPr>
          <w:rFonts w:ascii="Arial" w:hAnsi="Arial" w:cs="Arial"/>
          <w:sz w:val="24"/>
          <w:szCs w:val="24"/>
        </w:rPr>
        <w:t xml:space="preserve"> Правительства Российской Федерации от 30 апреля 2016 г. N 831-р, в соответствии с индивидуальной программой реабилитации или </w:t>
      </w:r>
      <w:proofErr w:type="spellStart"/>
      <w:r w:rsidRPr="002159B7">
        <w:rPr>
          <w:rFonts w:ascii="Arial" w:hAnsi="Arial" w:cs="Arial"/>
          <w:sz w:val="24"/>
          <w:szCs w:val="24"/>
        </w:rPr>
        <w:t>абилитации</w:t>
      </w:r>
      <w:proofErr w:type="spellEnd"/>
      <w:r w:rsidRPr="002159B7">
        <w:rPr>
          <w:rFonts w:ascii="Arial" w:hAnsi="Arial" w:cs="Arial"/>
          <w:sz w:val="24"/>
          <w:szCs w:val="24"/>
        </w:rPr>
        <w:t xml:space="preserve"> ребенка-инвалида путем компенсации затрат на приобретение таких товаров и услуг, за</w:t>
      </w:r>
      <w:proofErr w:type="gramEnd"/>
      <w:r w:rsidRPr="002159B7">
        <w:rPr>
          <w:rFonts w:ascii="Arial" w:hAnsi="Arial" w:cs="Arial"/>
          <w:sz w:val="24"/>
          <w:szCs w:val="24"/>
        </w:rPr>
        <w:t xml:space="preserve"> исключением медицинских услуг, а также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w:t>
      </w:r>
      <w:hyperlink r:id="rId29" w:history="1">
        <w:r w:rsidRPr="002159B7">
          <w:rPr>
            <w:rFonts w:ascii="Arial" w:hAnsi="Arial" w:cs="Arial"/>
            <w:color w:val="106BBE"/>
            <w:sz w:val="24"/>
            <w:szCs w:val="24"/>
          </w:rPr>
          <w:t>Федеральным законом</w:t>
        </w:r>
      </w:hyperlink>
      <w:r w:rsidRPr="002159B7">
        <w:rPr>
          <w:rFonts w:ascii="Arial" w:hAnsi="Arial" w:cs="Arial"/>
          <w:sz w:val="24"/>
          <w:szCs w:val="24"/>
        </w:rPr>
        <w:t xml:space="preserve"> от 24 ноября 1995 года N 181-ФЗ "О социальной защите инвалидов в Российской Федерации";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23" w:name="sub_1529"/>
      <w:r w:rsidRPr="002159B7">
        <w:rPr>
          <w:rFonts w:ascii="Arial" w:hAnsi="Arial" w:cs="Arial"/>
          <w:sz w:val="24"/>
          <w:szCs w:val="24"/>
        </w:rPr>
        <w:t xml:space="preserve">2) </w:t>
      </w:r>
      <w:hyperlink r:id="rId30" w:history="1">
        <w:r w:rsidRPr="002159B7">
          <w:rPr>
            <w:rFonts w:ascii="Arial" w:hAnsi="Arial" w:cs="Arial"/>
            <w:color w:val="106BBE"/>
            <w:sz w:val="24"/>
            <w:szCs w:val="24"/>
          </w:rPr>
          <w:t>утратил силу</w:t>
        </w:r>
      </w:hyperlink>
      <w:r w:rsidRPr="002159B7">
        <w:rPr>
          <w:rFonts w:ascii="Arial" w:hAnsi="Arial" w:cs="Arial"/>
          <w:sz w:val="24"/>
          <w:szCs w:val="24"/>
        </w:rPr>
        <w:t>;</w:t>
      </w:r>
    </w:p>
    <w:bookmarkEnd w:id="23"/>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См. текст </w:t>
      </w:r>
      <w:hyperlink r:id="rId31" w:history="1">
        <w:r w:rsidRPr="002159B7">
          <w:rPr>
            <w:rFonts w:ascii="Arial" w:hAnsi="Arial" w:cs="Arial"/>
            <w:i/>
            <w:iCs/>
            <w:color w:val="106BBE"/>
            <w:sz w:val="24"/>
            <w:szCs w:val="24"/>
            <w:shd w:val="clear" w:color="auto" w:fill="F0F0F0"/>
          </w:rPr>
          <w:t>подпункта 2 пункта 6</w:t>
        </w:r>
      </w:hyperlink>
    </w:p>
    <w:p w:rsidR="00315EBC" w:rsidRPr="002159B7" w:rsidRDefault="00315EBC" w:rsidP="00315EBC">
      <w:pPr>
        <w:autoSpaceDE w:val="0"/>
        <w:autoSpaceDN w:val="0"/>
        <w:adjustRightInd w:val="0"/>
        <w:ind w:firstLine="720"/>
        <w:jc w:val="both"/>
        <w:rPr>
          <w:rFonts w:ascii="Arial" w:hAnsi="Arial" w:cs="Arial"/>
          <w:sz w:val="24"/>
          <w:szCs w:val="24"/>
        </w:rPr>
      </w:pPr>
      <w:bookmarkStart w:id="24" w:name="sub_1530"/>
      <w:r w:rsidRPr="002159B7">
        <w:rPr>
          <w:rFonts w:ascii="Arial" w:hAnsi="Arial" w:cs="Arial"/>
          <w:sz w:val="24"/>
          <w:szCs w:val="24"/>
        </w:rPr>
        <w:t xml:space="preserve">3) </w:t>
      </w:r>
      <w:hyperlink r:id="rId32" w:history="1">
        <w:r w:rsidRPr="002159B7">
          <w:rPr>
            <w:rFonts w:ascii="Arial" w:hAnsi="Arial" w:cs="Arial"/>
            <w:color w:val="106BBE"/>
            <w:sz w:val="24"/>
            <w:szCs w:val="24"/>
          </w:rPr>
          <w:t>утратил силу</w:t>
        </w:r>
      </w:hyperlink>
      <w:r w:rsidRPr="002159B7">
        <w:rPr>
          <w:rFonts w:ascii="Arial" w:hAnsi="Arial" w:cs="Arial"/>
          <w:sz w:val="24"/>
          <w:szCs w:val="24"/>
        </w:rPr>
        <w:t>;</w:t>
      </w:r>
    </w:p>
    <w:bookmarkEnd w:id="24"/>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См. текст </w:t>
      </w:r>
      <w:hyperlink r:id="rId33" w:history="1">
        <w:r w:rsidRPr="002159B7">
          <w:rPr>
            <w:rFonts w:ascii="Arial" w:hAnsi="Arial" w:cs="Arial"/>
            <w:i/>
            <w:iCs/>
            <w:color w:val="106BBE"/>
            <w:sz w:val="24"/>
            <w:szCs w:val="24"/>
            <w:shd w:val="clear" w:color="auto" w:fill="F0F0F0"/>
          </w:rPr>
          <w:t>подпункта 3 пункта 6</w:t>
        </w:r>
      </w:hyperlink>
    </w:p>
    <w:bookmarkStart w:id="25" w:name="sub_64"/>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"garantF1://19729551.303"</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27 июня 2017 г. N 316-П в подпункт 4 пункта 6 настоящего Регламента внесены изменения</w:t>
      </w:r>
    </w:p>
    <w:bookmarkEnd w:id="25"/>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"garantF1://19775117.64"</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См. текст подпункта в предыдущей редакции</w:t>
      </w:r>
      <w:r w:rsidRPr="002159B7">
        <w:rPr>
          <w:rFonts w:ascii="Arial" w:hAnsi="Arial" w:cs="Arial"/>
          <w:i/>
          <w:iCs/>
          <w:color w:val="353842"/>
          <w:sz w:val="24"/>
          <w:szCs w:val="24"/>
          <w:shd w:val="clear" w:color="auto" w:fill="F0F0F0"/>
        </w:rPr>
        <w:fldChar w:fldCharType="end"/>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4) на оплату медицинских услуг, предоставляемых любой медицинской организацией на территории Российской Федерации, имеющей право на оказание соответствующих медицинских услуг и иных расходов, связанных с получением медицинской помощи, а именно:</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оплату услуг по диагностике, лечению и медицинской реабилитации при оказании населению амбулаторно-поликлинической медицинской помощи (в том числе в дневных стационарах и врачами общей (семейной) практики), включая проведение медицинской экспертизы;</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оплату услуг по диагностике, лечению и медицинской реабилитации при оказании населению стационарной медицинской помощи (в том числе в дневных стационарах), включая проведение медицинской экспертизы;</w:t>
      </w:r>
    </w:p>
    <w:p w:rsidR="00315EBC" w:rsidRPr="002159B7" w:rsidRDefault="00315EBC" w:rsidP="00315EBC">
      <w:pPr>
        <w:autoSpaceDE w:val="0"/>
        <w:autoSpaceDN w:val="0"/>
        <w:adjustRightInd w:val="0"/>
        <w:ind w:firstLine="720"/>
        <w:jc w:val="both"/>
        <w:rPr>
          <w:rFonts w:ascii="Arial" w:hAnsi="Arial" w:cs="Arial"/>
          <w:sz w:val="24"/>
          <w:szCs w:val="24"/>
        </w:rPr>
      </w:pPr>
      <w:bookmarkStart w:id="26" w:name="sub_101025"/>
      <w:r w:rsidRPr="002159B7">
        <w:rPr>
          <w:rFonts w:ascii="Arial" w:hAnsi="Arial" w:cs="Arial"/>
          <w:sz w:val="24"/>
          <w:szCs w:val="24"/>
        </w:rPr>
        <w:t xml:space="preserve">оплату стоимости проезда получателя медицинской услуги (медицинских услуг) на воздушном, железнодорожном, водном транспорте в медицинские организации к месту оказания медицинской услуги (медицинских услуг) и обратно на территории Российской Федерации, а также сопровождающего лица (сопровождающих лиц) при наличии </w:t>
      </w:r>
      <w:proofErr w:type="gramStart"/>
      <w:r w:rsidRPr="002159B7">
        <w:rPr>
          <w:rFonts w:ascii="Arial" w:hAnsi="Arial" w:cs="Arial"/>
          <w:sz w:val="24"/>
          <w:szCs w:val="24"/>
        </w:rPr>
        <w:t>медико-социальных</w:t>
      </w:r>
      <w:proofErr w:type="gramEnd"/>
      <w:r w:rsidRPr="002159B7">
        <w:rPr>
          <w:rFonts w:ascii="Arial" w:hAnsi="Arial" w:cs="Arial"/>
          <w:sz w:val="24"/>
          <w:szCs w:val="24"/>
        </w:rPr>
        <w:t xml:space="preserve"> показаний;</w:t>
      </w:r>
    </w:p>
    <w:bookmarkEnd w:id="26"/>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оплату проживания родителя (родителей, усыновителей), сопровождающег</w:t>
      </w:r>
      <w:proofErr w:type="gramStart"/>
      <w:r w:rsidRPr="002159B7">
        <w:rPr>
          <w:rFonts w:ascii="Arial" w:hAnsi="Arial" w:cs="Arial"/>
          <w:sz w:val="24"/>
          <w:szCs w:val="24"/>
        </w:rPr>
        <w:t>о(</w:t>
      </w:r>
      <w:proofErr w:type="gramEnd"/>
      <w:r w:rsidRPr="002159B7">
        <w:rPr>
          <w:rFonts w:ascii="Arial" w:hAnsi="Arial" w:cs="Arial"/>
          <w:sz w:val="24"/>
          <w:szCs w:val="24"/>
        </w:rPr>
        <w:t>-их) несовершеннолетних детей на курс реабилитационного лечения, в размере понесенных расходов, но не более 5000 рублей в сутки на одного человека.</w:t>
      </w:r>
    </w:p>
    <w:p w:rsidR="00315EBC" w:rsidRPr="002159B7" w:rsidRDefault="00315EBC" w:rsidP="00315EBC">
      <w:pPr>
        <w:autoSpaceDE w:val="0"/>
        <w:autoSpaceDN w:val="0"/>
        <w:adjustRightInd w:val="0"/>
        <w:ind w:firstLine="720"/>
        <w:jc w:val="both"/>
        <w:rPr>
          <w:rFonts w:ascii="Arial" w:hAnsi="Arial" w:cs="Arial"/>
          <w:sz w:val="24"/>
          <w:szCs w:val="24"/>
        </w:rPr>
      </w:pPr>
      <w:bookmarkStart w:id="27" w:name="sub_1010"/>
      <w:r w:rsidRPr="002159B7">
        <w:rPr>
          <w:rFonts w:ascii="Arial" w:hAnsi="Arial" w:cs="Arial"/>
          <w:sz w:val="24"/>
          <w:szCs w:val="24"/>
        </w:rPr>
        <w:lastRenderedPageBreak/>
        <w:t xml:space="preserve">7. Утратил силу с 1 ноября 2019 г. - </w:t>
      </w:r>
      <w:hyperlink r:id="rId34"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24 октября 2019 г. N 485-П</w:t>
      </w:r>
    </w:p>
    <w:bookmarkEnd w:id="27"/>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35"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bookmarkStart w:id="28" w:name="sub_1036"/>
      <w:r w:rsidRPr="002159B7">
        <w:rPr>
          <w:rFonts w:ascii="Arial" w:hAnsi="Arial" w:cs="Arial"/>
          <w:b/>
          <w:bCs/>
          <w:color w:val="26282F"/>
          <w:sz w:val="24"/>
          <w:szCs w:val="24"/>
        </w:rPr>
        <w:t>II. Стандарт предоставления государственной услуги</w:t>
      </w:r>
    </w:p>
    <w:bookmarkEnd w:id="28"/>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720"/>
        <w:jc w:val="both"/>
        <w:rPr>
          <w:rFonts w:ascii="Arial" w:hAnsi="Arial" w:cs="Arial"/>
          <w:sz w:val="24"/>
          <w:szCs w:val="24"/>
        </w:rPr>
      </w:pPr>
      <w:bookmarkStart w:id="29" w:name="sub_1012"/>
      <w:r w:rsidRPr="002159B7">
        <w:rPr>
          <w:rFonts w:ascii="Arial" w:hAnsi="Arial" w:cs="Arial"/>
          <w:sz w:val="24"/>
          <w:szCs w:val="24"/>
        </w:rPr>
        <w:t>8. Наименование государственной услуги: "Распоряжение средствами (частью средств) областного материнского (семейного) капитала".</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30" w:name="sub_1013"/>
      <w:bookmarkEnd w:id="29"/>
      <w:r w:rsidRPr="002159B7">
        <w:rPr>
          <w:rFonts w:ascii="Arial" w:hAnsi="Arial" w:cs="Arial"/>
          <w:color w:val="000000"/>
          <w:sz w:val="16"/>
          <w:szCs w:val="16"/>
          <w:shd w:val="clear" w:color="auto" w:fill="F0F0F0"/>
        </w:rPr>
        <w:t>Информация об изменениях:</w:t>
      </w:r>
    </w:p>
    <w:bookmarkEnd w:id="30"/>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9 изменен с 22 февраля 2019 г. - </w:t>
      </w:r>
      <w:hyperlink r:id="rId36"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20 февраля 2019 г. N 62-П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37"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9. Предоставление государственной услуги осуществляется Министерством.</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Место нахождения Министерства: 454048, город Челябинск, улица Воровского, дом 30.</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Справочные телефоны Министерства: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специалист, ответственный за прием граждан: 8 (351) 232-41-94;</w:t>
      </w:r>
    </w:p>
    <w:p w:rsidR="00315EBC" w:rsidRPr="002159B7" w:rsidRDefault="00315EBC" w:rsidP="00315EBC">
      <w:pPr>
        <w:autoSpaceDE w:val="0"/>
        <w:autoSpaceDN w:val="0"/>
        <w:adjustRightInd w:val="0"/>
        <w:ind w:firstLine="720"/>
        <w:jc w:val="both"/>
        <w:rPr>
          <w:rFonts w:ascii="Arial" w:hAnsi="Arial" w:cs="Arial"/>
          <w:sz w:val="24"/>
          <w:szCs w:val="24"/>
        </w:rPr>
      </w:pPr>
      <w:bookmarkStart w:id="31" w:name="sub_101032"/>
      <w:r w:rsidRPr="002159B7">
        <w:rPr>
          <w:rFonts w:ascii="Arial" w:hAnsi="Arial" w:cs="Arial"/>
          <w:sz w:val="24"/>
          <w:szCs w:val="24"/>
        </w:rPr>
        <w:t>отдел организации назначения государственных пособий: 8 (351) 232-39-66, 232-38-90, 232-41-33, 261-16-62;</w:t>
      </w:r>
    </w:p>
    <w:p w:rsidR="00315EBC" w:rsidRPr="002159B7" w:rsidRDefault="00315EBC" w:rsidP="00315EBC">
      <w:pPr>
        <w:autoSpaceDE w:val="0"/>
        <w:autoSpaceDN w:val="0"/>
        <w:adjustRightInd w:val="0"/>
        <w:ind w:firstLine="720"/>
        <w:jc w:val="both"/>
        <w:rPr>
          <w:rFonts w:ascii="Arial" w:hAnsi="Arial" w:cs="Arial"/>
          <w:sz w:val="24"/>
          <w:szCs w:val="24"/>
        </w:rPr>
      </w:pPr>
      <w:bookmarkStart w:id="32" w:name="sub_101033"/>
      <w:bookmarkEnd w:id="31"/>
      <w:r w:rsidRPr="002159B7">
        <w:rPr>
          <w:rFonts w:ascii="Arial" w:hAnsi="Arial" w:cs="Arial"/>
          <w:sz w:val="24"/>
          <w:szCs w:val="24"/>
        </w:rPr>
        <w:t>отдел организации выплаты социальных пособий и компенсаций: 8 (351) 232-41-54, 232-41-40.</w:t>
      </w:r>
    </w:p>
    <w:p w:rsidR="00315EBC" w:rsidRPr="002159B7" w:rsidRDefault="00315EBC" w:rsidP="00315EBC">
      <w:pPr>
        <w:autoSpaceDE w:val="0"/>
        <w:autoSpaceDN w:val="0"/>
        <w:adjustRightInd w:val="0"/>
        <w:ind w:firstLine="720"/>
        <w:jc w:val="both"/>
        <w:rPr>
          <w:rFonts w:ascii="Arial" w:hAnsi="Arial" w:cs="Arial"/>
          <w:sz w:val="24"/>
          <w:szCs w:val="24"/>
        </w:rPr>
      </w:pPr>
      <w:bookmarkStart w:id="33" w:name="sub_101057"/>
      <w:bookmarkEnd w:id="32"/>
      <w:r w:rsidRPr="002159B7">
        <w:rPr>
          <w:rFonts w:ascii="Arial" w:hAnsi="Arial" w:cs="Arial"/>
          <w:sz w:val="24"/>
          <w:szCs w:val="24"/>
        </w:rPr>
        <w:t>Адрес официального сайта Министерства: www.minsoc74.ru.</w:t>
      </w:r>
    </w:p>
    <w:bookmarkEnd w:id="33"/>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Адрес электронной почты Министерства: Postmaster@minsoc74.ru.</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В пределах своих полномочий в предоставлении государственной услуги участвуют органы социальной защиты населения по месту жительства (месту пребывания) заявителей в части приема, регистрации заявлений и документов, необходимых для предоставления государственной услуги, и направления их в Министерство. Сведения о местах нахождения, номерах телефонов, адресах электронной почты органов социальной защиты населения содержатся в </w:t>
      </w:r>
      <w:hyperlink w:anchor="sub_11" w:history="1">
        <w:r w:rsidRPr="002159B7">
          <w:rPr>
            <w:rFonts w:ascii="Arial" w:hAnsi="Arial" w:cs="Arial"/>
            <w:color w:val="106BBE"/>
            <w:sz w:val="24"/>
            <w:szCs w:val="24"/>
          </w:rPr>
          <w:t>приложении 1</w:t>
        </w:r>
      </w:hyperlink>
      <w:r w:rsidRPr="002159B7">
        <w:rPr>
          <w:rFonts w:ascii="Arial" w:hAnsi="Arial" w:cs="Arial"/>
          <w:sz w:val="24"/>
          <w:szCs w:val="24"/>
        </w:rPr>
        <w:t xml:space="preserve"> к настоящему Административному регламенту.</w:t>
      </w:r>
    </w:p>
    <w:p w:rsidR="00315EBC" w:rsidRPr="002159B7" w:rsidRDefault="00315EBC" w:rsidP="00315EBC">
      <w:pPr>
        <w:autoSpaceDE w:val="0"/>
        <w:autoSpaceDN w:val="0"/>
        <w:adjustRightInd w:val="0"/>
        <w:ind w:firstLine="720"/>
        <w:jc w:val="both"/>
        <w:rPr>
          <w:rFonts w:ascii="Arial" w:hAnsi="Arial" w:cs="Arial"/>
          <w:sz w:val="24"/>
          <w:szCs w:val="24"/>
        </w:rPr>
      </w:pPr>
      <w:bookmarkStart w:id="34" w:name="sub_101026"/>
      <w:r w:rsidRPr="002159B7">
        <w:rPr>
          <w:rFonts w:ascii="Arial" w:hAnsi="Arial" w:cs="Arial"/>
          <w:sz w:val="24"/>
          <w:szCs w:val="24"/>
        </w:rPr>
        <w:t>Кроме того, в предоставлении государственной услуги участвуют территориальные органы Пенсионного фонда Российской Федерации, Фонда социального страхования, государственные учреждения, подведомственные Главному управлению по труду и занятости населения Челябинской области, органы записи актов гражданского состояния, органы местного самоуправления муниципальных образований Челябинской области, образовательные организации и медицинские организации, расположенные на территории Российской Федерации.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35" w:name="sub_1014"/>
      <w:bookmarkEnd w:id="34"/>
      <w:r w:rsidRPr="002159B7">
        <w:rPr>
          <w:rFonts w:ascii="Arial" w:hAnsi="Arial" w:cs="Arial"/>
          <w:sz w:val="24"/>
          <w:szCs w:val="24"/>
        </w:rPr>
        <w:t xml:space="preserve">10. Результат предоставления государственной услуги - принятие Министерством решения об удовлетворении заявления о распоряжении средствами областного материнского (семейного) капитала и перечисление средств областного материнского (семейного) капитала получателям, указанным в </w:t>
      </w:r>
      <w:hyperlink w:anchor="sub_1008" w:history="1">
        <w:r w:rsidRPr="002159B7">
          <w:rPr>
            <w:rFonts w:ascii="Arial" w:hAnsi="Arial" w:cs="Arial"/>
            <w:color w:val="106BBE"/>
            <w:sz w:val="24"/>
            <w:szCs w:val="24"/>
          </w:rPr>
          <w:t>пункте 5</w:t>
        </w:r>
      </w:hyperlink>
      <w:r w:rsidRPr="002159B7">
        <w:rPr>
          <w:rFonts w:ascii="Arial" w:hAnsi="Arial" w:cs="Arial"/>
          <w:sz w:val="24"/>
          <w:szCs w:val="24"/>
        </w:rPr>
        <w:t xml:space="preserve"> настоящего Административного регламента.</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36" w:name="sub_1015"/>
      <w:bookmarkEnd w:id="35"/>
      <w:r w:rsidRPr="002159B7">
        <w:rPr>
          <w:rFonts w:ascii="Arial" w:hAnsi="Arial" w:cs="Arial"/>
          <w:color w:val="000000"/>
          <w:sz w:val="16"/>
          <w:szCs w:val="16"/>
          <w:shd w:val="clear" w:color="auto" w:fill="F0F0F0"/>
        </w:rPr>
        <w:t>Информация об изменениях:</w:t>
      </w:r>
    </w:p>
    <w:bookmarkEnd w:id="36"/>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11 изменен с 1 ноября 2019 г. - </w:t>
      </w:r>
      <w:hyperlink r:id="rId38"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39"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11. Срок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37" w:name="sub_101073"/>
      <w:proofErr w:type="gramStart"/>
      <w:r w:rsidRPr="002159B7">
        <w:rPr>
          <w:rFonts w:ascii="Arial" w:hAnsi="Arial" w:cs="Arial"/>
          <w:sz w:val="24"/>
          <w:szCs w:val="24"/>
        </w:rPr>
        <w:lastRenderedPageBreak/>
        <w:t xml:space="preserve">Срок для принятия решения об удовлетворении либо об отказе в удовлетворении заявления о распоряжении средствами областного материнского (семейного) капитала не может превышать тридцати календарных дней со дня подачи в орган социальной защиты населения письменного заявления о распоряжении средствами областного материнского (семейного) капитала и представления заявителем надлежащим образом оформленных документов, предусмотренных </w:t>
      </w:r>
      <w:hyperlink w:anchor="sub_1017" w:history="1">
        <w:r w:rsidRPr="002159B7">
          <w:rPr>
            <w:rFonts w:ascii="Arial" w:hAnsi="Arial" w:cs="Arial"/>
            <w:color w:val="106BBE"/>
            <w:sz w:val="24"/>
            <w:szCs w:val="24"/>
          </w:rPr>
          <w:t>пунктами 13 - 17</w:t>
        </w:r>
      </w:hyperlink>
      <w:r w:rsidRPr="002159B7">
        <w:rPr>
          <w:rFonts w:ascii="Arial" w:hAnsi="Arial" w:cs="Arial"/>
          <w:sz w:val="24"/>
          <w:szCs w:val="24"/>
        </w:rPr>
        <w:t xml:space="preserve"> настоящего Административного регламента, обязанность по предоставлению которых</w:t>
      </w:r>
      <w:proofErr w:type="gramEnd"/>
      <w:r w:rsidRPr="002159B7">
        <w:rPr>
          <w:rFonts w:ascii="Arial" w:hAnsi="Arial" w:cs="Arial"/>
          <w:sz w:val="24"/>
          <w:szCs w:val="24"/>
        </w:rPr>
        <w:t xml:space="preserve"> </w:t>
      </w:r>
      <w:proofErr w:type="gramStart"/>
      <w:r w:rsidRPr="002159B7">
        <w:rPr>
          <w:rFonts w:ascii="Arial" w:hAnsi="Arial" w:cs="Arial"/>
          <w:sz w:val="24"/>
          <w:szCs w:val="24"/>
        </w:rPr>
        <w:t>возложена</w:t>
      </w:r>
      <w:proofErr w:type="gramEnd"/>
      <w:r w:rsidRPr="002159B7">
        <w:rPr>
          <w:rFonts w:ascii="Arial" w:hAnsi="Arial" w:cs="Arial"/>
          <w:sz w:val="24"/>
          <w:szCs w:val="24"/>
        </w:rPr>
        <w:t xml:space="preserve"> на заявителя (далее именуются - заявление и документы).</w:t>
      </w:r>
    </w:p>
    <w:p w:rsidR="00315EBC" w:rsidRPr="002159B7" w:rsidRDefault="00315EBC" w:rsidP="00315EBC">
      <w:pPr>
        <w:autoSpaceDE w:val="0"/>
        <w:autoSpaceDN w:val="0"/>
        <w:adjustRightInd w:val="0"/>
        <w:ind w:firstLine="720"/>
        <w:jc w:val="both"/>
        <w:rPr>
          <w:rFonts w:ascii="Arial" w:hAnsi="Arial" w:cs="Arial"/>
          <w:sz w:val="24"/>
          <w:szCs w:val="24"/>
        </w:rPr>
      </w:pPr>
      <w:bookmarkStart w:id="38" w:name="sub_101079"/>
      <w:bookmarkEnd w:id="37"/>
      <w:proofErr w:type="gramStart"/>
      <w:r w:rsidRPr="002159B7">
        <w:rPr>
          <w:rFonts w:ascii="Arial" w:hAnsi="Arial" w:cs="Arial"/>
          <w:sz w:val="24"/>
          <w:szCs w:val="24"/>
        </w:rPr>
        <w:t>При подаче заявления о предоставлении государственной услуги в форме электронного документа с использованием информационно-телекоммуникационных сетей общего пользования, в том числе сети Интернет, включая региональный портал, срок для принятия решения об удовлетворении либо об отказе в удовлетворении заявления о распоряжении средствами областного материнского (семейного) капитала не может превышать тридцати календарных дней со дня личного обращения заявителя в орган социальной защиты населения</w:t>
      </w:r>
      <w:proofErr w:type="gramEnd"/>
      <w:r w:rsidRPr="002159B7">
        <w:rPr>
          <w:rFonts w:ascii="Arial" w:hAnsi="Arial" w:cs="Arial"/>
          <w:sz w:val="24"/>
          <w:szCs w:val="24"/>
        </w:rPr>
        <w:t xml:space="preserve"> с заявлением и документами.</w:t>
      </w:r>
    </w:p>
    <w:bookmarkEnd w:id="38"/>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При необходимости проведения дополнительной проверки информации (документов), представленных заявителем, срок для принятия решения об удовлетворении либо об отказе в удовлетворении заявления может быть продлен не более чем на 10 календарных дней, о чем уведомляется заявитель.</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Срок для перечисления средств областного материнского (семейного) капитала получателям, указанным в </w:t>
      </w:r>
      <w:hyperlink w:anchor="sub_1008" w:history="1">
        <w:r w:rsidRPr="002159B7">
          <w:rPr>
            <w:rFonts w:ascii="Arial" w:hAnsi="Arial" w:cs="Arial"/>
            <w:color w:val="106BBE"/>
            <w:sz w:val="24"/>
            <w:szCs w:val="24"/>
          </w:rPr>
          <w:t>пункте 5</w:t>
        </w:r>
      </w:hyperlink>
      <w:r w:rsidRPr="002159B7">
        <w:rPr>
          <w:rFonts w:ascii="Arial" w:hAnsi="Arial" w:cs="Arial"/>
          <w:sz w:val="24"/>
          <w:szCs w:val="24"/>
        </w:rPr>
        <w:t xml:space="preserve"> настоящего Административного регламента, не может превышать 30 календарных дней со дня принятия решения об удовлетворении заявления.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Днем подачи заявления считается день регистрации в органе социальной защиты населения заявления и документов.</w:t>
      </w:r>
    </w:p>
    <w:p w:rsidR="00315EBC" w:rsidRPr="002159B7" w:rsidRDefault="00315EBC" w:rsidP="00315EBC">
      <w:pPr>
        <w:autoSpaceDE w:val="0"/>
        <w:autoSpaceDN w:val="0"/>
        <w:adjustRightInd w:val="0"/>
        <w:ind w:firstLine="720"/>
        <w:jc w:val="both"/>
        <w:rPr>
          <w:rFonts w:ascii="Arial" w:hAnsi="Arial" w:cs="Arial"/>
          <w:sz w:val="24"/>
          <w:szCs w:val="24"/>
        </w:rPr>
      </w:pPr>
      <w:bookmarkStart w:id="39" w:name="sub_101034"/>
      <w:r w:rsidRPr="002159B7">
        <w:rPr>
          <w:rFonts w:ascii="Arial" w:hAnsi="Arial" w:cs="Arial"/>
          <w:sz w:val="24"/>
          <w:szCs w:val="24"/>
        </w:rPr>
        <w:t xml:space="preserve">Абзац утратил силу с 24 ноября 2017 г. - </w:t>
      </w:r>
      <w:hyperlink r:id="rId40"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22 ноября 2017 г. N 608-П</w:t>
      </w:r>
    </w:p>
    <w:bookmarkEnd w:id="39"/>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41"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bookmarkStart w:id="40" w:name="sub_1016"/>
      <w:r w:rsidRPr="002159B7">
        <w:rPr>
          <w:rFonts w:ascii="Arial" w:hAnsi="Arial" w:cs="Arial"/>
          <w:sz w:val="24"/>
          <w:szCs w:val="24"/>
        </w:rPr>
        <w:t>12. Правовые основания для предоставления государственной услуги:</w:t>
      </w:r>
    </w:p>
    <w:bookmarkEnd w:id="40"/>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1) </w:t>
      </w:r>
      <w:hyperlink r:id="rId42" w:history="1">
        <w:r w:rsidRPr="002159B7">
          <w:rPr>
            <w:rFonts w:ascii="Arial" w:hAnsi="Arial" w:cs="Arial"/>
            <w:color w:val="106BBE"/>
            <w:sz w:val="24"/>
            <w:szCs w:val="24"/>
          </w:rPr>
          <w:t>Закон</w:t>
        </w:r>
      </w:hyperlink>
      <w:r w:rsidRPr="002159B7">
        <w:rPr>
          <w:rFonts w:ascii="Arial" w:hAnsi="Arial" w:cs="Arial"/>
          <w:sz w:val="24"/>
          <w:szCs w:val="24"/>
        </w:rPr>
        <w:t xml:space="preserve">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2) </w:t>
      </w:r>
      <w:hyperlink r:id="rId43" w:history="1">
        <w:r w:rsidRPr="002159B7">
          <w:rPr>
            <w:rFonts w:ascii="Arial" w:hAnsi="Arial" w:cs="Arial"/>
            <w:color w:val="106BBE"/>
            <w:sz w:val="24"/>
            <w:szCs w:val="24"/>
          </w:rPr>
          <w:t>Федеральный закон</w:t>
        </w:r>
      </w:hyperlink>
      <w:r w:rsidRPr="002159B7">
        <w:rPr>
          <w:rFonts w:ascii="Arial" w:hAnsi="Arial" w:cs="Arial"/>
          <w:sz w:val="24"/>
          <w:szCs w:val="24"/>
        </w:rPr>
        <w:t xml:space="preserve"> от 24 октября 1997 года N 134-ФЗ "О прожиточном минимуме в Российской Федерации";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3) </w:t>
      </w:r>
      <w:hyperlink r:id="rId44" w:history="1">
        <w:r w:rsidRPr="002159B7">
          <w:rPr>
            <w:rFonts w:ascii="Arial" w:hAnsi="Arial" w:cs="Arial"/>
            <w:color w:val="106BBE"/>
            <w:sz w:val="24"/>
            <w:szCs w:val="24"/>
          </w:rPr>
          <w:t>Федеральный закон</w:t>
        </w:r>
      </w:hyperlink>
      <w:r w:rsidRPr="002159B7">
        <w:rPr>
          <w:rFonts w:ascii="Arial" w:hAnsi="Arial" w:cs="Arial"/>
          <w:sz w:val="24"/>
          <w:szCs w:val="24"/>
        </w:rPr>
        <w:t xml:space="preserve"> от 15 ноября 1997 года N 143-ФЗ "Об актах гражданского состояния";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4) </w:t>
      </w:r>
      <w:hyperlink r:id="rId45"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41" w:name="sub_1241"/>
      <w:r w:rsidRPr="002159B7">
        <w:rPr>
          <w:rFonts w:ascii="Arial" w:hAnsi="Arial" w:cs="Arial"/>
          <w:color w:val="000000"/>
          <w:sz w:val="16"/>
          <w:szCs w:val="16"/>
          <w:shd w:val="clear" w:color="auto" w:fill="F0F0F0"/>
        </w:rPr>
        <w:t>Информация об изменениях:</w:t>
      </w:r>
    </w:p>
    <w:bookmarkEnd w:id="41"/>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12 дополнен подпунктом 4-1 с 1 ноября 2019 г. - </w:t>
      </w:r>
      <w:hyperlink r:id="rId46"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4-1) </w:t>
      </w:r>
      <w:hyperlink r:id="rId47"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15EBC" w:rsidRPr="002159B7" w:rsidRDefault="00315EBC" w:rsidP="00315EBC">
      <w:pPr>
        <w:autoSpaceDE w:val="0"/>
        <w:autoSpaceDN w:val="0"/>
        <w:adjustRightInd w:val="0"/>
        <w:ind w:firstLine="720"/>
        <w:jc w:val="both"/>
        <w:rPr>
          <w:rFonts w:ascii="Arial" w:hAnsi="Arial" w:cs="Arial"/>
          <w:sz w:val="24"/>
          <w:szCs w:val="24"/>
        </w:rPr>
      </w:pPr>
      <w:bookmarkStart w:id="42" w:name="sub_101024"/>
      <w:r w:rsidRPr="002159B7">
        <w:rPr>
          <w:rFonts w:ascii="Arial" w:hAnsi="Arial" w:cs="Arial"/>
          <w:sz w:val="24"/>
          <w:szCs w:val="24"/>
        </w:rPr>
        <w:t xml:space="preserve">5) </w:t>
      </w:r>
      <w:hyperlink r:id="rId48" w:history="1">
        <w:r w:rsidRPr="002159B7">
          <w:rPr>
            <w:rFonts w:ascii="Arial" w:hAnsi="Arial" w:cs="Arial"/>
            <w:color w:val="106BBE"/>
            <w:sz w:val="24"/>
            <w:szCs w:val="24"/>
          </w:rPr>
          <w:t>утратил силу</w:t>
        </w:r>
      </w:hyperlink>
      <w:r w:rsidRPr="002159B7">
        <w:rPr>
          <w:rFonts w:ascii="Arial" w:hAnsi="Arial" w:cs="Arial"/>
          <w:sz w:val="24"/>
          <w:szCs w:val="24"/>
        </w:rPr>
        <w:t>;</w:t>
      </w:r>
    </w:p>
    <w:bookmarkEnd w:id="42"/>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lastRenderedPageBreak/>
        <w:t>Информация об изменениях:</w:t>
      </w:r>
    </w:p>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См. текст </w:t>
      </w:r>
      <w:hyperlink r:id="rId49" w:history="1">
        <w:r w:rsidRPr="002159B7">
          <w:rPr>
            <w:rFonts w:ascii="Arial" w:hAnsi="Arial" w:cs="Arial"/>
            <w:i/>
            <w:iCs/>
            <w:color w:val="106BBE"/>
            <w:sz w:val="24"/>
            <w:szCs w:val="24"/>
            <w:shd w:val="clear" w:color="auto" w:fill="F0F0F0"/>
          </w:rPr>
          <w:t>подпункта 5 пункта 12</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6) </w:t>
      </w:r>
      <w:hyperlink r:id="rId50"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43" w:name="sub_61"/>
      <w:r w:rsidRPr="002159B7">
        <w:rPr>
          <w:rFonts w:ascii="Arial" w:hAnsi="Arial" w:cs="Arial"/>
          <w:color w:val="000000"/>
          <w:sz w:val="16"/>
          <w:szCs w:val="16"/>
          <w:shd w:val="clear" w:color="auto" w:fill="F0F0F0"/>
        </w:rPr>
        <w:t>Информация об изменениях:</w:t>
      </w:r>
    </w:p>
    <w:bookmarkEnd w:id="43"/>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"garantF1://19685078.2393"</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23 декабря 2015 г. N 687-П пункт 12 настоящего Регламента дополнен подпунктом 6-1</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6-1) </w:t>
      </w:r>
      <w:hyperlink r:id="rId51"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Российской Федерации от 15 августа 2013 г. N 706 "Об утверждении Правил оказания платных образовательных услуг";</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7) </w:t>
      </w:r>
      <w:hyperlink r:id="rId52" w:history="1">
        <w:r w:rsidRPr="002159B7">
          <w:rPr>
            <w:rFonts w:ascii="Arial" w:hAnsi="Arial" w:cs="Arial"/>
            <w:color w:val="106BBE"/>
            <w:sz w:val="24"/>
            <w:szCs w:val="24"/>
          </w:rPr>
          <w:t>Закон</w:t>
        </w:r>
      </w:hyperlink>
      <w:r w:rsidRPr="002159B7">
        <w:rPr>
          <w:rFonts w:ascii="Arial" w:hAnsi="Arial" w:cs="Arial"/>
          <w:sz w:val="24"/>
          <w:szCs w:val="24"/>
        </w:rPr>
        <w:t xml:space="preserve"> Челябинской области от 28.04.2005 г. N 378-ЗО "Об установлении величины прожиточного минимума в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8) </w:t>
      </w:r>
      <w:hyperlink r:id="rId53" w:history="1">
        <w:r w:rsidRPr="002159B7">
          <w:rPr>
            <w:rFonts w:ascii="Arial" w:hAnsi="Arial" w:cs="Arial"/>
            <w:color w:val="106BBE"/>
            <w:sz w:val="24"/>
            <w:szCs w:val="24"/>
          </w:rPr>
          <w:t>Закон</w:t>
        </w:r>
      </w:hyperlink>
      <w:r w:rsidRPr="002159B7">
        <w:rPr>
          <w:rFonts w:ascii="Arial" w:hAnsi="Arial" w:cs="Arial"/>
          <w:sz w:val="24"/>
          <w:szCs w:val="24"/>
        </w:rPr>
        <w:t xml:space="preserve">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9) </w:t>
      </w:r>
      <w:hyperlink r:id="rId54" w:history="1">
        <w:r w:rsidRPr="002159B7">
          <w:rPr>
            <w:rFonts w:ascii="Arial" w:hAnsi="Arial" w:cs="Arial"/>
            <w:color w:val="106BBE"/>
            <w:sz w:val="24"/>
            <w:szCs w:val="24"/>
          </w:rPr>
          <w:t>Закон</w:t>
        </w:r>
      </w:hyperlink>
      <w:r w:rsidRPr="002159B7">
        <w:rPr>
          <w:rFonts w:ascii="Arial" w:hAnsi="Arial" w:cs="Arial"/>
          <w:sz w:val="24"/>
          <w:szCs w:val="24"/>
        </w:rPr>
        <w:t xml:space="preserve"> Челябинской области от 15.12.2011 г. N 251-ЗО "О дополнительных мерах социальной поддержки семей, имеющих детей, в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10) </w:t>
      </w:r>
      <w:hyperlink r:id="rId55" w:history="1">
        <w:r w:rsidRPr="002159B7">
          <w:rPr>
            <w:rFonts w:ascii="Arial" w:hAnsi="Arial" w:cs="Arial"/>
            <w:color w:val="106BBE"/>
            <w:sz w:val="24"/>
            <w:szCs w:val="24"/>
          </w:rPr>
          <w:t>распоряжение</w:t>
        </w:r>
      </w:hyperlink>
      <w:r w:rsidRPr="002159B7">
        <w:rPr>
          <w:rFonts w:ascii="Arial" w:hAnsi="Arial" w:cs="Arial"/>
          <w:sz w:val="24"/>
          <w:szCs w:val="24"/>
        </w:rPr>
        <w:t xml:space="preserve"> Правительства Челябинской области от 14.10.2011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11) </w:t>
      </w:r>
      <w:hyperlink r:id="rId56"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Губернатора Челябинской области от 02.08.2012 г. N 211 "О Порядке учета и исчисления величины среднедушевого дохода семьи, дающего право на получение ежемесячного пособия на ребенка и дополнительных мер социальной поддержки семей, имеющих детей".</w:t>
      </w:r>
    </w:p>
    <w:p w:rsidR="00315EBC" w:rsidRPr="002159B7" w:rsidRDefault="00315EBC" w:rsidP="00315EBC">
      <w:pPr>
        <w:autoSpaceDE w:val="0"/>
        <w:autoSpaceDN w:val="0"/>
        <w:adjustRightInd w:val="0"/>
        <w:ind w:firstLine="720"/>
        <w:jc w:val="both"/>
        <w:rPr>
          <w:rFonts w:ascii="Arial" w:hAnsi="Arial" w:cs="Arial"/>
          <w:sz w:val="24"/>
          <w:szCs w:val="24"/>
        </w:rPr>
      </w:pPr>
      <w:bookmarkStart w:id="44" w:name="sub_1017"/>
      <w:r w:rsidRPr="002159B7">
        <w:rPr>
          <w:rFonts w:ascii="Arial" w:hAnsi="Arial" w:cs="Arial"/>
          <w:sz w:val="24"/>
          <w:szCs w:val="24"/>
        </w:rPr>
        <w:t>13. Перечень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45" w:name="sub_1"/>
      <w:bookmarkEnd w:id="44"/>
      <w:r w:rsidRPr="002159B7">
        <w:rPr>
          <w:rFonts w:ascii="Arial" w:hAnsi="Arial" w:cs="Arial"/>
          <w:sz w:val="24"/>
          <w:szCs w:val="24"/>
        </w:rPr>
        <w:t xml:space="preserve">1) заявление о предоставлении государственной услуги по форме, указанной в </w:t>
      </w:r>
      <w:hyperlink w:anchor="sub_12" w:history="1">
        <w:r w:rsidRPr="002159B7">
          <w:rPr>
            <w:rFonts w:ascii="Arial" w:hAnsi="Arial" w:cs="Arial"/>
            <w:color w:val="106BBE"/>
            <w:sz w:val="24"/>
            <w:szCs w:val="24"/>
          </w:rPr>
          <w:t>приложении 2</w:t>
        </w:r>
      </w:hyperlink>
      <w:r w:rsidRPr="002159B7">
        <w:rPr>
          <w:rFonts w:ascii="Arial" w:hAnsi="Arial" w:cs="Arial"/>
          <w:sz w:val="24"/>
          <w:szCs w:val="24"/>
        </w:rPr>
        <w:t xml:space="preserve"> к настоящему Административному регламенту;</w:t>
      </w:r>
    </w:p>
    <w:p w:rsidR="00315EBC" w:rsidRPr="002159B7" w:rsidRDefault="00315EBC" w:rsidP="00315EBC">
      <w:pPr>
        <w:autoSpaceDE w:val="0"/>
        <w:autoSpaceDN w:val="0"/>
        <w:adjustRightInd w:val="0"/>
        <w:ind w:firstLine="720"/>
        <w:jc w:val="both"/>
        <w:rPr>
          <w:rFonts w:ascii="Arial" w:hAnsi="Arial" w:cs="Arial"/>
          <w:sz w:val="24"/>
          <w:szCs w:val="24"/>
        </w:rPr>
      </w:pPr>
      <w:bookmarkStart w:id="46" w:name="sub_2"/>
      <w:bookmarkEnd w:id="45"/>
      <w:r w:rsidRPr="002159B7">
        <w:rPr>
          <w:rFonts w:ascii="Arial" w:hAnsi="Arial" w:cs="Arial"/>
          <w:sz w:val="24"/>
          <w:szCs w:val="24"/>
        </w:rPr>
        <w:t>2) копия паспорта гражданина Российской Федерации, являющегося заявителем;</w:t>
      </w:r>
    </w:p>
    <w:p w:rsidR="00315EBC" w:rsidRPr="002159B7" w:rsidRDefault="00315EBC" w:rsidP="00315EBC">
      <w:pPr>
        <w:autoSpaceDE w:val="0"/>
        <w:autoSpaceDN w:val="0"/>
        <w:adjustRightInd w:val="0"/>
        <w:ind w:firstLine="720"/>
        <w:jc w:val="both"/>
        <w:rPr>
          <w:rFonts w:ascii="Arial" w:hAnsi="Arial" w:cs="Arial"/>
          <w:sz w:val="24"/>
          <w:szCs w:val="24"/>
        </w:rPr>
      </w:pPr>
      <w:bookmarkStart w:id="47" w:name="sub_3"/>
      <w:bookmarkEnd w:id="46"/>
      <w:r w:rsidRPr="002159B7">
        <w:rPr>
          <w:rFonts w:ascii="Arial" w:hAnsi="Arial" w:cs="Arial"/>
          <w:sz w:val="24"/>
          <w:szCs w:val="24"/>
        </w:rPr>
        <w:t>3) документы, подтверждающие полномочия представителя заявителя (при обращении представителя);</w:t>
      </w:r>
    </w:p>
    <w:p w:rsidR="00315EBC" w:rsidRPr="002159B7" w:rsidRDefault="00315EBC" w:rsidP="00315EBC">
      <w:pPr>
        <w:autoSpaceDE w:val="0"/>
        <w:autoSpaceDN w:val="0"/>
        <w:adjustRightInd w:val="0"/>
        <w:ind w:firstLine="720"/>
        <w:jc w:val="both"/>
        <w:rPr>
          <w:rFonts w:ascii="Arial" w:hAnsi="Arial" w:cs="Arial"/>
          <w:sz w:val="24"/>
          <w:szCs w:val="24"/>
        </w:rPr>
      </w:pPr>
      <w:bookmarkStart w:id="48" w:name="sub_4"/>
      <w:bookmarkEnd w:id="47"/>
      <w:r w:rsidRPr="002159B7">
        <w:rPr>
          <w:rFonts w:ascii="Arial" w:hAnsi="Arial" w:cs="Arial"/>
          <w:sz w:val="24"/>
          <w:szCs w:val="24"/>
        </w:rPr>
        <w:t>4) копии свидетельств о рождении детей, а также документ, подтверждающий принадлежность к гражданству Российской Федерации ребенка, в связи с рождением (усыновлением) которого возникло право на государственную услугу;</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49" w:name="sub_5"/>
      <w:bookmarkEnd w:id="48"/>
      <w:r w:rsidRPr="002159B7">
        <w:rPr>
          <w:rFonts w:ascii="Arial" w:hAnsi="Arial" w:cs="Arial"/>
          <w:color w:val="000000"/>
          <w:sz w:val="16"/>
          <w:szCs w:val="16"/>
          <w:shd w:val="clear" w:color="auto" w:fill="F0F0F0"/>
        </w:rPr>
        <w:t>Информация об изменениях:</w:t>
      </w:r>
    </w:p>
    <w:bookmarkEnd w:id="49"/>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Подпункт 5 изменен с 1 ноября 2019 г. - </w:t>
      </w:r>
      <w:hyperlink r:id="rId57"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58"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5) справка органов записи актов гражданского состояния об основании внесения в запись акта о рождении ребенка сведений об отце - в случае если сведения об отце ребенка внесены в запись акта о рождении ребенка по заявлению матери;</w:t>
      </w:r>
    </w:p>
    <w:p w:rsidR="00315EBC" w:rsidRPr="002159B7" w:rsidRDefault="00315EBC" w:rsidP="00315EBC">
      <w:pPr>
        <w:autoSpaceDE w:val="0"/>
        <w:autoSpaceDN w:val="0"/>
        <w:adjustRightInd w:val="0"/>
        <w:ind w:firstLine="720"/>
        <w:jc w:val="both"/>
        <w:rPr>
          <w:rFonts w:ascii="Arial" w:hAnsi="Arial" w:cs="Arial"/>
          <w:sz w:val="24"/>
          <w:szCs w:val="24"/>
        </w:rPr>
      </w:pPr>
      <w:bookmarkStart w:id="50" w:name="sub_6"/>
      <w:proofErr w:type="gramStart"/>
      <w:r w:rsidRPr="002159B7">
        <w:rPr>
          <w:rFonts w:ascii="Arial" w:hAnsi="Arial" w:cs="Arial"/>
          <w:sz w:val="24"/>
          <w:szCs w:val="24"/>
        </w:rPr>
        <w:t>6) решение суда о лишении родительских прав, об ограничении в родительских правах, об отмене усыновления в отношении ребенка, в связи с рождением которого возникло право на государственную услугу; решение суда об усыновлении ребенка, в связи с усыновлением которого возникло право на государственную услугу, вступившее в законную силу начиная с 1 января 2012 года;</w:t>
      </w:r>
      <w:proofErr w:type="gramEnd"/>
      <w:r w:rsidRPr="002159B7">
        <w:rPr>
          <w:rFonts w:ascii="Arial" w:hAnsi="Arial" w:cs="Arial"/>
          <w:sz w:val="24"/>
          <w:szCs w:val="24"/>
        </w:rPr>
        <w:t xml:space="preserve"> решение суда о признании судом недееспособным, ограниченно </w:t>
      </w:r>
      <w:r w:rsidRPr="002159B7">
        <w:rPr>
          <w:rFonts w:ascii="Arial" w:hAnsi="Arial" w:cs="Arial"/>
          <w:sz w:val="24"/>
          <w:szCs w:val="24"/>
        </w:rPr>
        <w:lastRenderedPageBreak/>
        <w:t>дееспособным; документы, содержащие сведения о совершении в отношении ребенка (детей) умышленного преступления, относящегося к преступлениям против личности, об отобрании ребенка, в связи с рождением (усыновлением) которого возникло право на государственную услугу, - для заявителей в соответствующих случаях;</w:t>
      </w:r>
    </w:p>
    <w:p w:rsidR="00315EBC" w:rsidRPr="002159B7" w:rsidRDefault="00315EBC" w:rsidP="00315EBC">
      <w:pPr>
        <w:autoSpaceDE w:val="0"/>
        <w:autoSpaceDN w:val="0"/>
        <w:adjustRightInd w:val="0"/>
        <w:ind w:firstLine="720"/>
        <w:jc w:val="both"/>
        <w:rPr>
          <w:rFonts w:ascii="Arial" w:hAnsi="Arial" w:cs="Arial"/>
          <w:sz w:val="24"/>
          <w:szCs w:val="24"/>
        </w:rPr>
      </w:pPr>
      <w:bookmarkStart w:id="51" w:name="sub_7"/>
      <w:bookmarkEnd w:id="50"/>
      <w:r w:rsidRPr="002159B7">
        <w:rPr>
          <w:rFonts w:ascii="Arial" w:hAnsi="Arial" w:cs="Arial"/>
          <w:sz w:val="24"/>
          <w:szCs w:val="24"/>
        </w:rPr>
        <w:t>7) копии страховых свидетельств обязательного пенсионного страхования заявителя и членов его семьи - в случае если заявитель либо члены его семьи являются получателями пенсии и заявитель не представил документы из территориального органа Пенсионного фонда Российской Федерации, содержащие сведения о размере получаемых пенсий, по собственной инициативе;</w:t>
      </w:r>
    </w:p>
    <w:p w:rsidR="00315EBC" w:rsidRPr="002159B7" w:rsidRDefault="00315EBC" w:rsidP="00315EBC">
      <w:pPr>
        <w:autoSpaceDE w:val="0"/>
        <w:autoSpaceDN w:val="0"/>
        <w:adjustRightInd w:val="0"/>
        <w:ind w:firstLine="720"/>
        <w:jc w:val="both"/>
        <w:rPr>
          <w:rFonts w:ascii="Arial" w:hAnsi="Arial" w:cs="Arial"/>
          <w:sz w:val="24"/>
          <w:szCs w:val="24"/>
        </w:rPr>
      </w:pPr>
      <w:bookmarkStart w:id="52" w:name="sub_8"/>
      <w:bookmarkEnd w:id="51"/>
      <w:r w:rsidRPr="002159B7">
        <w:rPr>
          <w:rFonts w:ascii="Arial" w:hAnsi="Arial" w:cs="Arial"/>
          <w:sz w:val="24"/>
          <w:szCs w:val="24"/>
        </w:rPr>
        <w:t>8) документы, выданные уполномоченными органами и организациями, о регистрации заявителя и ребенка, в связи с рождением (усыновлением) которого возникло право на государственную услугу, а также других членов семьи заявителя по месту жительства (месту пребывания) на территории Челябинской области, подтверждающие их совместное проживание.</w:t>
      </w:r>
    </w:p>
    <w:bookmarkEnd w:id="52"/>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При отсутствии регистрации по месту жительства (месту пребывания) у ребенка, в связи с рождением (усыновлением) которого возникло право на государственную услугу, на территории Челябинской области прилагается акт органа социальной защиты населения, осуществляющего предоставление государственной услуги, о фактическом проживании ребенка с заявителем;</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53" w:name="sub_9"/>
      <w:r w:rsidRPr="002159B7">
        <w:rPr>
          <w:rFonts w:ascii="Arial" w:hAnsi="Arial" w:cs="Arial"/>
          <w:color w:val="000000"/>
          <w:sz w:val="16"/>
          <w:szCs w:val="16"/>
          <w:shd w:val="clear" w:color="auto" w:fill="F0F0F0"/>
        </w:rPr>
        <w:t>Информация об изменениях:</w:t>
      </w:r>
    </w:p>
    <w:bookmarkEnd w:id="53"/>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Подпункт 9 изменен с 1 ноября 2019 г. - </w:t>
      </w:r>
      <w:hyperlink r:id="rId59"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60"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9) документы, подтверждающие родственные отношения членов семьи заявителя (свидетельства о рождении, смерти, заключении (расторжении) брака, перемене имени);</w:t>
      </w:r>
    </w:p>
    <w:p w:rsidR="00315EBC" w:rsidRPr="002159B7" w:rsidRDefault="00315EBC" w:rsidP="00315EBC">
      <w:pPr>
        <w:autoSpaceDE w:val="0"/>
        <w:autoSpaceDN w:val="0"/>
        <w:adjustRightInd w:val="0"/>
        <w:ind w:firstLine="720"/>
        <w:jc w:val="both"/>
        <w:rPr>
          <w:rFonts w:ascii="Arial" w:hAnsi="Arial" w:cs="Arial"/>
          <w:sz w:val="24"/>
          <w:szCs w:val="24"/>
        </w:rPr>
      </w:pPr>
      <w:bookmarkStart w:id="54" w:name="sub_10"/>
      <w:r w:rsidRPr="002159B7">
        <w:rPr>
          <w:rFonts w:ascii="Arial" w:hAnsi="Arial" w:cs="Arial"/>
          <w:sz w:val="24"/>
          <w:szCs w:val="24"/>
        </w:rPr>
        <w:t>10) справка о неполучении (прекращении выплаты) средств областного материнского (семейного) капитала на территории другого субъекта Российской Федерации (для заявителей, прибывших на постоянное место жительства в Челябинскую область);</w:t>
      </w:r>
    </w:p>
    <w:p w:rsidR="00315EBC" w:rsidRPr="002159B7" w:rsidRDefault="00315EBC" w:rsidP="00315EBC">
      <w:pPr>
        <w:autoSpaceDE w:val="0"/>
        <w:autoSpaceDN w:val="0"/>
        <w:adjustRightInd w:val="0"/>
        <w:ind w:firstLine="720"/>
        <w:jc w:val="both"/>
        <w:rPr>
          <w:rFonts w:ascii="Arial" w:hAnsi="Arial" w:cs="Arial"/>
          <w:sz w:val="24"/>
          <w:szCs w:val="24"/>
        </w:rPr>
      </w:pPr>
      <w:bookmarkStart w:id="55" w:name="sub_1066"/>
      <w:bookmarkEnd w:id="54"/>
      <w:r w:rsidRPr="002159B7">
        <w:rPr>
          <w:rFonts w:ascii="Arial" w:hAnsi="Arial" w:cs="Arial"/>
          <w:sz w:val="24"/>
          <w:szCs w:val="24"/>
        </w:rPr>
        <w:t>11) документы, подтверждающие доход каждого члена семьи за последние три месяца перед обращением за предоставлением государственной услуги, для определения среднедушевого дохода семьи либо документы, подтверждающие отсутствие дохода семьи.</w:t>
      </w:r>
    </w:p>
    <w:p w:rsidR="00315EBC" w:rsidRPr="002159B7" w:rsidRDefault="00315EBC" w:rsidP="00315EBC">
      <w:pPr>
        <w:autoSpaceDE w:val="0"/>
        <w:autoSpaceDN w:val="0"/>
        <w:adjustRightInd w:val="0"/>
        <w:ind w:firstLine="720"/>
        <w:jc w:val="both"/>
        <w:rPr>
          <w:rFonts w:ascii="Arial" w:hAnsi="Arial" w:cs="Arial"/>
          <w:sz w:val="24"/>
          <w:szCs w:val="24"/>
        </w:rPr>
      </w:pPr>
      <w:bookmarkStart w:id="56" w:name="sub_1018"/>
      <w:bookmarkEnd w:id="55"/>
      <w:r w:rsidRPr="002159B7">
        <w:rPr>
          <w:rFonts w:ascii="Arial" w:hAnsi="Arial" w:cs="Arial"/>
          <w:sz w:val="24"/>
          <w:szCs w:val="24"/>
        </w:rPr>
        <w:t>14. Доход каждого члена семьи подтверждается документами, которые содержат сведения:</w:t>
      </w:r>
    </w:p>
    <w:bookmarkEnd w:id="56"/>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о заработной плате, денежном содержании (вознаграждении) по месту работы;</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о денежном довольствии военнослужащих и сотрудников органов внутренних дел;</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57" w:name="sub_101074"/>
      <w:r w:rsidRPr="002159B7">
        <w:rPr>
          <w:rFonts w:ascii="Arial" w:hAnsi="Arial" w:cs="Arial"/>
          <w:color w:val="000000"/>
          <w:sz w:val="16"/>
          <w:szCs w:val="16"/>
          <w:shd w:val="clear" w:color="auto" w:fill="F0F0F0"/>
        </w:rPr>
        <w:t>Информация об изменениях:</w:t>
      </w:r>
    </w:p>
    <w:bookmarkEnd w:id="57"/>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Подпункт 3 изменен с 1 ноября 2019 г. - </w:t>
      </w:r>
      <w:hyperlink r:id="rId61"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62"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о размере:</w:t>
      </w:r>
    </w:p>
    <w:p w:rsidR="00315EBC" w:rsidRPr="002159B7" w:rsidRDefault="00315EBC" w:rsidP="00315EBC">
      <w:pPr>
        <w:autoSpaceDE w:val="0"/>
        <w:autoSpaceDN w:val="0"/>
        <w:adjustRightInd w:val="0"/>
        <w:ind w:firstLine="720"/>
        <w:jc w:val="both"/>
        <w:rPr>
          <w:rFonts w:ascii="Arial" w:hAnsi="Arial" w:cs="Arial"/>
          <w:sz w:val="24"/>
          <w:szCs w:val="24"/>
        </w:rPr>
      </w:pPr>
      <w:bookmarkStart w:id="58" w:name="sub_1432"/>
      <w:r w:rsidRPr="002159B7">
        <w:rPr>
          <w:rFonts w:ascii="Arial" w:hAnsi="Arial" w:cs="Arial"/>
          <w:sz w:val="24"/>
          <w:szCs w:val="24"/>
        </w:rPr>
        <w:t>получаемой пенсии, компенсационной выплаты дополнительного ежемесячного обеспечения пенсионера;</w:t>
      </w:r>
    </w:p>
    <w:bookmarkEnd w:id="58"/>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получаемой стипендии;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59" w:name="sub_1434"/>
      <w:r w:rsidRPr="002159B7">
        <w:rPr>
          <w:rFonts w:ascii="Arial" w:hAnsi="Arial" w:cs="Arial"/>
          <w:sz w:val="24"/>
          <w:szCs w:val="24"/>
        </w:rPr>
        <w:t>получаемых пособий;</w:t>
      </w:r>
    </w:p>
    <w:bookmarkEnd w:id="59"/>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lastRenderedPageBreak/>
        <w:t>4) о доходах от занятий предпринимательской деятельностью;</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5) о размере алиментов, получаемых на содержание несовершеннолетних детей.</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Документы о доходах семьи, предоставляемые непосредственно заявителем, должны содержать следующие сведения: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дату выдачи;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сведения о полном наименовании и почтовом адресе организации, выдавшей документ, а для индивидуального предпринимателя - фамилию, имя, отчество, ИНН, ОГРН;</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фамилию, имя, отчество лица, доходы которого подтверждаются;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сведения о доходах за три месяца до месяца обращения за пособием (помесячно);</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подпись руководителя организации (индивидуального предпринимателя) либо уполномоченного должностного лица с указанием фамилии и инициалов подписывающего;</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печать организации, индивидуального предпринимателя (при наличии).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60" w:name="sub_1019"/>
      <w:r w:rsidRPr="002159B7">
        <w:rPr>
          <w:rFonts w:ascii="Arial" w:hAnsi="Arial" w:cs="Arial"/>
          <w:sz w:val="24"/>
          <w:szCs w:val="24"/>
        </w:rPr>
        <w:t>15. Отсутствие доходов семьи подтверждается следующими документами:</w:t>
      </w:r>
    </w:p>
    <w:bookmarkEnd w:id="60"/>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копия трудовой книжки, содержащая сведения об увольнении;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61" w:name="sub_101075"/>
      <w:r w:rsidRPr="002159B7">
        <w:rPr>
          <w:rFonts w:ascii="Arial" w:hAnsi="Arial" w:cs="Arial"/>
          <w:sz w:val="24"/>
          <w:szCs w:val="24"/>
        </w:rPr>
        <w:t>2) документ, содержащий сведения:</w:t>
      </w:r>
    </w:p>
    <w:bookmarkEnd w:id="61"/>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 причинах неисполнения судебного постановления о взыскании алиментов на содержание несовершеннолетних детей;</w:t>
      </w:r>
    </w:p>
    <w:p w:rsidR="00315EBC" w:rsidRPr="002159B7" w:rsidRDefault="00315EBC" w:rsidP="00315EBC">
      <w:pPr>
        <w:autoSpaceDE w:val="0"/>
        <w:autoSpaceDN w:val="0"/>
        <w:adjustRightInd w:val="0"/>
        <w:ind w:firstLine="720"/>
        <w:jc w:val="both"/>
        <w:rPr>
          <w:rFonts w:ascii="Arial" w:hAnsi="Arial" w:cs="Arial"/>
          <w:sz w:val="24"/>
          <w:szCs w:val="24"/>
        </w:rPr>
      </w:pPr>
      <w:bookmarkStart w:id="62" w:name="sub_101076"/>
      <w:r w:rsidRPr="002159B7">
        <w:rPr>
          <w:rFonts w:ascii="Arial" w:hAnsi="Arial" w:cs="Arial"/>
          <w:sz w:val="24"/>
          <w:szCs w:val="24"/>
        </w:rPr>
        <w:t>об отбывании одним из родителей (усыновителей) наказания в учреждениях, исполняющих наказание в виде лишения свободы, о нахождении одного из родителей (усыновителей), подозреваемых и обвиняемых в совершении преступлений, в местах содержания под стражей;</w:t>
      </w:r>
    </w:p>
    <w:bookmarkEnd w:id="62"/>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 нахождении одного из родителей (усыновителей) в розыске;</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 нахождении отца ребенка на военной службе по призыву.</w:t>
      </w:r>
    </w:p>
    <w:p w:rsidR="00315EBC" w:rsidRPr="002159B7" w:rsidRDefault="00315EBC" w:rsidP="00315EBC">
      <w:pPr>
        <w:autoSpaceDE w:val="0"/>
        <w:autoSpaceDN w:val="0"/>
        <w:adjustRightInd w:val="0"/>
        <w:ind w:firstLine="720"/>
        <w:jc w:val="both"/>
        <w:rPr>
          <w:rFonts w:ascii="Arial" w:hAnsi="Arial" w:cs="Arial"/>
          <w:sz w:val="24"/>
          <w:szCs w:val="24"/>
        </w:rPr>
      </w:pPr>
      <w:bookmarkStart w:id="63" w:name="sub_1526"/>
      <w:proofErr w:type="gramStart"/>
      <w:r w:rsidRPr="002159B7">
        <w:rPr>
          <w:rFonts w:ascii="Arial" w:hAnsi="Arial" w:cs="Arial"/>
          <w:sz w:val="24"/>
          <w:szCs w:val="24"/>
        </w:rPr>
        <w:t xml:space="preserve">При отсутствии у заявителя (другого родителя, усыновителя) трудовой книжки отсутствие доходов подтверждается объяснительной запиской заявителя (другого родителя, усыновителя), в которой указываются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w:t>
      </w:r>
      <w:hyperlink r:id="rId63" w:history="1">
        <w:r w:rsidRPr="002159B7">
          <w:rPr>
            <w:rFonts w:ascii="Arial" w:hAnsi="Arial" w:cs="Arial"/>
            <w:color w:val="106BBE"/>
            <w:sz w:val="24"/>
            <w:szCs w:val="24"/>
          </w:rPr>
          <w:t>федеральными</w:t>
        </w:r>
        <w:proofErr w:type="gramEnd"/>
        <w:r w:rsidRPr="002159B7">
          <w:rPr>
            <w:rFonts w:ascii="Arial" w:hAnsi="Arial" w:cs="Arial"/>
            <w:color w:val="106BBE"/>
            <w:sz w:val="24"/>
            <w:szCs w:val="24"/>
          </w:rPr>
          <w:t xml:space="preserve"> законами</w:t>
        </w:r>
      </w:hyperlink>
      <w:r w:rsidRPr="002159B7">
        <w:rPr>
          <w:rFonts w:ascii="Arial" w:hAnsi="Arial" w:cs="Arial"/>
          <w:sz w:val="24"/>
          <w:szCs w:val="24"/>
        </w:rPr>
        <w:t xml:space="preserve"> подлежит государственной регистрации и (или) лицензированию. В этом случае дополнительно прилагаются документы, содержащие сведения о неполучении пособия по безработице и об отсутствии регистрации в качестве индивидуального предпринимателя.</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64" w:name="sub_1020"/>
      <w:bookmarkEnd w:id="63"/>
      <w:r w:rsidRPr="002159B7">
        <w:rPr>
          <w:rFonts w:ascii="Arial" w:hAnsi="Arial" w:cs="Arial"/>
          <w:color w:val="000000"/>
          <w:sz w:val="16"/>
          <w:szCs w:val="16"/>
          <w:shd w:val="clear" w:color="auto" w:fill="F0F0F0"/>
        </w:rPr>
        <w:t>Информация об изменениях:</w:t>
      </w:r>
    </w:p>
    <w:bookmarkEnd w:id="64"/>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16 изменен с 22 февраля 2019 г. - </w:t>
      </w:r>
      <w:hyperlink r:id="rId64"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20 февраля 2019 г. N 62-П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65"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16. Особенности распоряжения средствами областного материнского (семейного) капитала на получение образования ребенком (детьми).</w:t>
      </w:r>
    </w:p>
    <w:p w:rsidR="00315EBC" w:rsidRPr="002159B7" w:rsidRDefault="00315EBC" w:rsidP="00315EBC">
      <w:pPr>
        <w:autoSpaceDE w:val="0"/>
        <w:autoSpaceDN w:val="0"/>
        <w:adjustRightInd w:val="0"/>
        <w:ind w:firstLine="720"/>
        <w:jc w:val="both"/>
        <w:rPr>
          <w:rFonts w:ascii="Arial" w:hAnsi="Arial" w:cs="Arial"/>
          <w:sz w:val="24"/>
          <w:szCs w:val="24"/>
        </w:rPr>
      </w:pPr>
      <w:bookmarkStart w:id="65" w:name="sub_1531"/>
      <w:proofErr w:type="gramStart"/>
      <w:r w:rsidRPr="002159B7">
        <w:rPr>
          <w:rFonts w:ascii="Arial" w:hAnsi="Arial" w:cs="Arial"/>
          <w:sz w:val="24"/>
          <w:szCs w:val="24"/>
        </w:rPr>
        <w:t xml:space="preserve">При направлении средств областного материнского (семейного) капитала на оплату платных образовательных услуг, оказываемых образовательными организациями по имеющим государственную аккредитацию образовательным программам, с документами, указанными в </w:t>
      </w:r>
      <w:hyperlink w:anchor="sub_1017" w:history="1">
        <w:r w:rsidRPr="002159B7">
          <w:rPr>
            <w:rFonts w:ascii="Arial" w:hAnsi="Arial" w:cs="Arial"/>
            <w:color w:val="106BBE"/>
            <w:sz w:val="24"/>
            <w:szCs w:val="24"/>
          </w:rPr>
          <w:t>пунктах 13 - 15</w:t>
        </w:r>
      </w:hyperlink>
      <w:r w:rsidRPr="002159B7">
        <w:rPr>
          <w:rFonts w:ascii="Arial" w:hAnsi="Arial" w:cs="Arial"/>
          <w:sz w:val="24"/>
          <w:szCs w:val="24"/>
        </w:rPr>
        <w:t xml:space="preserve"> настоящего Административного регламента, прилагаются заверенные указанными образовательными организациями копии следующих документов:</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66" w:name="sub_1532"/>
      <w:bookmarkEnd w:id="65"/>
      <w:r w:rsidRPr="002159B7">
        <w:rPr>
          <w:rFonts w:ascii="Arial" w:hAnsi="Arial" w:cs="Arial"/>
          <w:sz w:val="24"/>
          <w:szCs w:val="24"/>
        </w:rPr>
        <w:t xml:space="preserve">договор об образовании (далее именуется - договор), заключенный в порядке, установленном </w:t>
      </w:r>
      <w:hyperlink r:id="rId66" w:history="1">
        <w:r w:rsidRPr="002159B7">
          <w:rPr>
            <w:rFonts w:ascii="Arial" w:hAnsi="Arial" w:cs="Arial"/>
            <w:color w:val="106BBE"/>
            <w:sz w:val="24"/>
            <w:szCs w:val="24"/>
          </w:rPr>
          <w:t>постановлением</w:t>
        </w:r>
      </w:hyperlink>
      <w:r w:rsidRPr="002159B7">
        <w:rPr>
          <w:rFonts w:ascii="Arial" w:hAnsi="Arial" w:cs="Arial"/>
          <w:sz w:val="24"/>
          <w:szCs w:val="24"/>
        </w:rPr>
        <w:t xml:space="preserve"> Правительства Российской Федерации </w:t>
      </w:r>
      <w:r w:rsidRPr="002159B7">
        <w:rPr>
          <w:rFonts w:ascii="Arial" w:hAnsi="Arial" w:cs="Arial"/>
          <w:sz w:val="24"/>
          <w:szCs w:val="24"/>
        </w:rPr>
        <w:lastRenderedPageBreak/>
        <w:t>от 15 августа 2013 г. N 706 "Об утверждении Правил оказания платных образовательных услуг";</w:t>
      </w:r>
    </w:p>
    <w:p w:rsidR="00315EBC" w:rsidRPr="002159B7" w:rsidRDefault="00315EBC" w:rsidP="00315EBC">
      <w:pPr>
        <w:autoSpaceDE w:val="0"/>
        <w:autoSpaceDN w:val="0"/>
        <w:adjustRightInd w:val="0"/>
        <w:ind w:firstLine="720"/>
        <w:jc w:val="both"/>
        <w:rPr>
          <w:rFonts w:ascii="Arial" w:hAnsi="Arial" w:cs="Arial"/>
          <w:sz w:val="24"/>
          <w:szCs w:val="24"/>
        </w:rPr>
      </w:pPr>
      <w:bookmarkStart w:id="67" w:name="sub_1533"/>
      <w:bookmarkEnd w:id="66"/>
      <w:r w:rsidRPr="002159B7">
        <w:rPr>
          <w:rFonts w:ascii="Arial" w:hAnsi="Arial" w:cs="Arial"/>
          <w:sz w:val="24"/>
          <w:szCs w:val="24"/>
        </w:rPr>
        <w:t>копия лицензии на право осуществления образовательной деятельности, выданной образовательной организации;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68" w:name="sub_1534"/>
      <w:bookmarkEnd w:id="67"/>
      <w:r w:rsidRPr="002159B7">
        <w:rPr>
          <w:rFonts w:ascii="Arial" w:hAnsi="Arial" w:cs="Arial"/>
          <w:sz w:val="24"/>
          <w:szCs w:val="24"/>
        </w:rPr>
        <w:t>копия свидетельства о государственной аккредитации образовательной организации;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69" w:name="sub_101027"/>
      <w:bookmarkEnd w:id="68"/>
      <w:r w:rsidRPr="002159B7">
        <w:rPr>
          <w:rFonts w:ascii="Arial" w:hAnsi="Arial" w:cs="Arial"/>
          <w:sz w:val="24"/>
          <w:szCs w:val="24"/>
        </w:rPr>
        <w:t xml:space="preserve">абзац шестой </w:t>
      </w:r>
      <w:hyperlink r:id="rId67" w:history="1">
        <w:r w:rsidRPr="002159B7">
          <w:rPr>
            <w:rFonts w:ascii="Arial" w:hAnsi="Arial" w:cs="Arial"/>
            <w:color w:val="106BBE"/>
            <w:sz w:val="24"/>
            <w:szCs w:val="24"/>
          </w:rPr>
          <w:t>утратил силу</w:t>
        </w:r>
      </w:hyperlink>
      <w:r w:rsidRPr="002159B7">
        <w:rPr>
          <w:rFonts w:ascii="Arial" w:hAnsi="Arial" w:cs="Arial"/>
          <w:sz w:val="24"/>
          <w:szCs w:val="24"/>
        </w:rPr>
        <w:t>.</w:t>
      </w:r>
    </w:p>
    <w:bookmarkEnd w:id="69"/>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См. текст </w:t>
      </w:r>
      <w:hyperlink r:id="rId68" w:history="1">
        <w:r w:rsidRPr="002159B7">
          <w:rPr>
            <w:rFonts w:ascii="Arial" w:hAnsi="Arial" w:cs="Arial"/>
            <w:i/>
            <w:iCs/>
            <w:color w:val="106BBE"/>
            <w:sz w:val="24"/>
            <w:szCs w:val="24"/>
            <w:shd w:val="clear" w:color="auto" w:fill="F0F0F0"/>
          </w:rPr>
          <w:t>абзаца шестого пункта 16</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При направлении средств областного материнского (семейного) капитала на оплату проживания в общежитии к документам, указанным в </w:t>
      </w:r>
      <w:hyperlink w:anchor="sub_1017" w:history="1">
        <w:r w:rsidRPr="002159B7">
          <w:rPr>
            <w:rFonts w:ascii="Arial" w:hAnsi="Arial" w:cs="Arial"/>
            <w:color w:val="106BBE"/>
            <w:sz w:val="24"/>
            <w:szCs w:val="24"/>
          </w:rPr>
          <w:t>пунктах 13 - 15</w:t>
        </w:r>
      </w:hyperlink>
      <w:r w:rsidRPr="002159B7">
        <w:rPr>
          <w:rFonts w:ascii="Arial" w:hAnsi="Arial" w:cs="Arial"/>
          <w:sz w:val="24"/>
          <w:szCs w:val="24"/>
        </w:rPr>
        <w:t xml:space="preserve"> настоящего Административного регламента, прилагаются: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договор найма жилого помещения в общежитии (с указанием суммы и сроков внесения платы);</w:t>
      </w:r>
    </w:p>
    <w:p w:rsidR="00315EBC" w:rsidRPr="002159B7" w:rsidRDefault="00315EBC" w:rsidP="00315EBC">
      <w:pPr>
        <w:autoSpaceDE w:val="0"/>
        <w:autoSpaceDN w:val="0"/>
        <w:adjustRightInd w:val="0"/>
        <w:ind w:firstLine="720"/>
        <w:jc w:val="both"/>
        <w:rPr>
          <w:rFonts w:ascii="Arial" w:hAnsi="Arial" w:cs="Arial"/>
          <w:sz w:val="24"/>
          <w:szCs w:val="24"/>
        </w:rPr>
      </w:pPr>
      <w:bookmarkStart w:id="70" w:name="sub_1535"/>
      <w:r w:rsidRPr="002159B7">
        <w:rPr>
          <w:rFonts w:ascii="Arial" w:hAnsi="Arial" w:cs="Arial"/>
          <w:sz w:val="24"/>
          <w:szCs w:val="24"/>
        </w:rPr>
        <w:t>справка из образовательной организации, подтверждающая факт проживания ребенка (детей) в общежитии.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71" w:name="sub_1536"/>
      <w:bookmarkEnd w:id="70"/>
      <w:r w:rsidRPr="002159B7">
        <w:rPr>
          <w:rFonts w:ascii="Arial" w:hAnsi="Arial" w:cs="Arial"/>
          <w:sz w:val="24"/>
          <w:szCs w:val="24"/>
        </w:rPr>
        <w:t>Средства областного материнского (семейного) капитала на оплату предоставляемых образовательными организациями платных образовательных услуг, а также на оплату проживания в общежитии направляются Министерством в соответствии с договором, либо договором найма жилого помещения в общежитии путем безналичного перечисления на счета (лицевые счета) образовательных организаций, указанные в соответствующих договорах.</w:t>
      </w:r>
    </w:p>
    <w:p w:rsidR="00315EBC" w:rsidRPr="002159B7" w:rsidRDefault="00315EBC" w:rsidP="00315EBC">
      <w:pPr>
        <w:autoSpaceDE w:val="0"/>
        <w:autoSpaceDN w:val="0"/>
        <w:adjustRightInd w:val="0"/>
        <w:ind w:firstLine="720"/>
        <w:jc w:val="both"/>
        <w:rPr>
          <w:rFonts w:ascii="Arial" w:hAnsi="Arial" w:cs="Arial"/>
          <w:sz w:val="24"/>
          <w:szCs w:val="24"/>
        </w:rPr>
      </w:pPr>
      <w:bookmarkStart w:id="72" w:name="sub_1537"/>
      <w:bookmarkEnd w:id="71"/>
      <w:r w:rsidRPr="002159B7">
        <w:rPr>
          <w:rFonts w:ascii="Arial" w:hAnsi="Arial" w:cs="Arial"/>
          <w:sz w:val="24"/>
          <w:szCs w:val="24"/>
        </w:rPr>
        <w:t xml:space="preserve">Допускается возмещение расходов, понесенных заявителем, в случае фактической оплаты заявителем платных образовательных услуг, а также оплаты заявителем проживания ребенка в общежитии. </w:t>
      </w:r>
      <w:proofErr w:type="gramStart"/>
      <w:r w:rsidRPr="002159B7">
        <w:rPr>
          <w:rFonts w:ascii="Arial" w:hAnsi="Arial" w:cs="Arial"/>
          <w:sz w:val="24"/>
          <w:szCs w:val="24"/>
        </w:rPr>
        <w:t>В этом случае для возмещения расходов заявителю дополнительно представляется документ образовательной организации, подтверждающий оплату платных образовательных услуг, а также оплату проживания в общежитии, либо документы, подтверждающие произведенную заявителем оплату предоставленных услуг (контрольно-кассовый чек, квитанция или иной бланк строгой отчетности (документ установленного образца).</w:t>
      </w:r>
      <w:proofErr w:type="gramEnd"/>
      <w:r w:rsidRPr="002159B7">
        <w:rPr>
          <w:rFonts w:ascii="Arial" w:hAnsi="Arial" w:cs="Arial"/>
          <w:sz w:val="24"/>
          <w:szCs w:val="24"/>
        </w:rPr>
        <w:t xml:space="preserve"> Возмещение расходов, понесенных заявителем, осуществляется Министерством на счет (лицевой счет) заявителя, открытый в кредитной организации, при соблюдении условия, установленного </w:t>
      </w:r>
      <w:hyperlink w:anchor="sub_1010" w:history="1">
        <w:r w:rsidRPr="002159B7">
          <w:rPr>
            <w:rFonts w:ascii="Arial" w:hAnsi="Arial" w:cs="Arial"/>
            <w:color w:val="106BBE"/>
            <w:sz w:val="24"/>
            <w:szCs w:val="24"/>
          </w:rPr>
          <w:t xml:space="preserve">пунктом 7 </w:t>
        </w:r>
      </w:hyperlink>
      <w:r w:rsidRPr="002159B7">
        <w:rPr>
          <w:rFonts w:ascii="Arial" w:hAnsi="Arial" w:cs="Arial"/>
          <w:sz w:val="24"/>
          <w:szCs w:val="24"/>
        </w:rPr>
        <w:t>настоящего Административного регламента.</w:t>
      </w:r>
    </w:p>
    <w:p w:rsidR="00315EBC" w:rsidRPr="002159B7" w:rsidRDefault="00315EBC" w:rsidP="00315EBC">
      <w:pPr>
        <w:autoSpaceDE w:val="0"/>
        <w:autoSpaceDN w:val="0"/>
        <w:adjustRightInd w:val="0"/>
        <w:ind w:firstLine="720"/>
        <w:jc w:val="both"/>
        <w:rPr>
          <w:rFonts w:ascii="Arial" w:hAnsi="Arial" w:cs="Arial"/>
          <w:sz w:val="24"/>
          <w:szCs w:val="24"/>
        </w:rPr>
      </w:pPr>
      <w:bookmarkStart w:id="73" w:name="sub_1538"/>
      <w:bookmarkEnd w:id="72"/>
      <w:proofErr w:type="gramStart"/>
      <w:r w:rsidRPr="002159B7">
        <w:rPr>
          <w:rFonts w:ascii="Arial" w:hAnsi="Arial" w:cs="Arial"/>
          <w:sz w:val="24"/>
          <w:szCs w:val="24"/>
        </w:rPr>
        <w:t>В случае прекращения получения ребенком (детьми) образовательных услуг до истечения срока действия договора в связи с отчислением из образовательной организации, в том числе по собственному желанию или в случае неуспеваемости, а также в связи со смертью ребенка (детей) (объявления его (их) умершими), заявитель обязан в 10-дневный срок со дня наступления указанных обстоятельств известить Министерство, направив в орган социальной защиты населения</w:t>
      </w:r>
      <w:proofErr w:type="gramEnd"/>
      <w:r w:rsidRPr="002159B7">
        <w:rPr>
          <w:rFonts w:ascii="Arial" w:hAnsi="Arial" w:cs="Arial"/>
          <w:sz w:val="24"/>
          <w:szCs w:val="24"/>
        </w:rPr>
        <w:t xml:space="preserve">, </w:t>
      </w:r>
      <w:proofErr w:type="gramStart"/>
      <w:r w:rsidRPr="002159B7">
        <w:rPr>
          <w:rFonts w:ascii="Arial" w:hAnsi="Arial" w:cs="Arial"/>
          <w:sz w:val="24"/>
          <w:szCs w:val="24"/>
        </w:rPr>
        <w:t>осуществивший прием документов, заявление об отказе в направлении средств областного материнского (семейного) капитала (с указанием причины отказа), к которому прилагается документ (его заверенная копия) об отчислении ребенка из образовательной организации или свидетельство о смерти ребенка (детей) (решение суда об объявлении его (их) умершими (признании безвестно отсутствующими).</w:t>
      </w:r>
      <w:proofErr w:type="gramEnd"/>
    </w:p>
    <w:bookmarkEnd w:id="73"/>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Орган социальной защиты населения в течение следующего рабочего дня направляет указанное заявление в Министерство.</w:t>
      </w:r>
    </w:p>
    <w:p w:rsidR="00315EBC" w:rsidRPr="002159B7" w:rsidRDefault="00315EBC" w:rsidP="00315EBC">
      <w:pPr>
        <w:autoSpaceDE w:val="0"/>
        <w:autoSpaceDN w:val="0"/>
        <w:adjustRightInd w:val="0"/>
        <w:ind w:firstLine="720"/>
        <w:jc w:val="both"/>
        <w:rPr>
          <w:rFonts w:ascii="Arial" w:hAnsi="Arial" w:cs="Arial"/>
          <w:sz w:val="24"/>
          <w:szCs w:val="24"/>
        </w:rPr>
      </w:pPr>
      <w:bookmarkStart w:id="74" w:name="sub_1539"/>
      <w:r w:rsidRPr="002159B7">
        <w:rPr>
          <w:rFonts w:ascii="Arial" w:hAnsi="Arial" w:cs="Arial"/>
          <w:sz w:val="24"/>
          <w:szCs w:val="24"/>
        </w:rPr>
        <w:t xml:space="preserve">На основании заявления об отказе в направлении средств областного материнского (семейного) капитала перечисление Министерством средств материнского (семейного) капитала на счет (лицевой счет) образовательной </w:t>
      </w:r>
      <w:r w:rsidRPr="002159B7">
        <w:rPr>
          <w:rFonts w:ascii="Arial" w:hAnsi="Arial" w:cs="Arial"/>
          <w:sz w:val="24"/>
          <w:szCs w:val="24"/>
        </w:rPr>
        <w:lastRenderedPageBreak/>
        <w:t>организации прекращается с 1 рабочего дня месяца, следующего за месяцем подачи заявления об отказе в направлении средств.</w:t>
      </w:r>
    </w:p>
    <w:p w:rsidR="00315EBC" w:rsidRPr="002159B7" w:rsidRDefault="00315EBC" w:rsidP="00315EBC">
      <w:pPr>
        <w:autoSpaceDE w:val="0"/>
        <w:autoSpaceDN w:val="0"/>
        <w:adjustRightInd w:val="0"/>
        <w:ind w:firstLine="720"/>
        <w:jc w:val="both"/>
        <w:rPr>
          <w:rFonts w:ascii="Arial" w:hAnsi="Arial" w:cs="Arial"/>
          <w:sz w:val="24"/>
          <w:szCs w:val="24"/>
        </w:rPr>
      </w:pPr>
      <w:bookmarkStart w:id="75" w:name="sub_1540"/>
      <w:bookmarkEnd w:id="74"/>
      <w:proofErr w:type="gramStart"/>
      <w:r w:rsidRPr="002159B7">
        <w:rPr>
          <w:rFonts w:ascii="Arial" w:hAnsi="Arial" w:cs="Arial"/>
          <w:sz w:val="24"/>
          <w:szCs w:val="24"/>
        </w:rPr>
        <w:t>В случае прекращения получения ребенком (детьми) образовательных услуг по причинам, указанным в абзаце двенадцатом настоящего пункта, либо в случае расторжения договора найма жилого помещения и (или) договора, между образовательной организацией и заявителем, если сумма средств, перечисленная на счет образовательной организации в соответствии с договором и (или) договором найма жилого помещения в общежитии между образовательной организацией и заявителем превышает сумму фактических</w:t>
      </w:r>
      <w:proofErr w:type="gramEnd"/>
      <w:r w:rsidRPr="002159B7">
        <w:rPr>
          <w:rFonts w:ascii="Arial" w:hAnsi="Arial" w:cs="Arial"/>
          <w:sz w:val="24"/>
          <w:szCs w:val="24"/>
        </w:rPr>
        <w:t xml:space="preserve"> расходов на указанные цели, неиспользованные средства подлежат возврату образовательной организацией в Министерство.</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76" w:name="sub_161"/>
      <w:bookmarkEnd w:id="75"/>
      <w:r w:rsidRPr="002159B7">
        <w:rPr>
          <w:rFonts w:ascii="Arial" w:hAnsi="Arial" w:cs="Arial"/>
          <w:color w:val="000000"/>
          <w:sz w:val="16"/>
          <w:szCs w:val="16"/>
          <w:shd w:val="clear" w:color="auto" w:fill="F0F0F0"/>
        </w:rPr>
        <w:t>Информация об изменениях:</w:t>
      </w:r>
    </w:p>
    <w:bookmarkEnd w:id="76"/>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Раздел II дополнен пунктом 16-1 с 1 ноября 2019 г. - </w:t>
      </w:r>
      <w:hyperlink r:id="rId69"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16-1. Особенности распоряжения средствами областного материнского (семейного) капитала на погашение основного долга и уплату процентов по кредитам или займам на приобретение жилого помещения, предоставленным гражданам по кредитному договору или договору займа, в том числе </w:t>
      </w:r>
      <w:proofErr w:type="gramStart"/>
      <w:r w:rsidRPr="002159B7">
        <w:rPr>
          <w:rFonts w:ascii="Arial" w:hAnsi="Arial" w:cs="Arial"/>
          <w:sz w:val="24"/>
          <w:szCs w:val="24"/>
        </w:rPr>
        <w:t>обязательства</w:t>
      </w:r>
      <w:proofErr w:type="gramEnd"/>
      <w:r w:rsidRPr="002159B7">
        <w:rPr>
          <w:rFonts w:ascii="Arial" w:hAnsi="Arial" w:cs="Arial"/>
          <w:sz w:val="24"/>
          <w:szCs w:val="24"/>
        </w:rPr>
        <w:t xml:space="preserve"> по которому обеспечены ипотекой, заключенному с организацией, в том числе кредитной организацией.</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Средства (часть средств) областного материнского (семейного) капитала могут быть направлены на погашение основного долга и уплату процентов по кредитам или займам на приобретение жилого помещения, предоставленным гражданам по кредитному договору или договору займа, в том числе </w:t>
      </w:r>
      <w:proofErr w:type="gramStart"/>
      <w:r w:rsidRPr="002159B7">
        <w:rPr>
          <w:rFonts w:ascii="Arial" w:hAnsi="Arial" w:cs="Arial"/>
          <w:sz w:val="24"/>
          <w:szCs w:val="24"/>
        </w:rPr>
        <w:t>обязательства</w:t>
      </w:r>
      <w:proofErr w:type="gramEnd"/>
      <w:r w:rsidRPr="002159B7">
        <w:rPr>
          <w:rFonts w:ascii="Arial" w:hAnsi="Arial" w:cs="Arial"/>
          <w:sz w:val="24"/>
          <w:szCs w:val="24"/>
        </w:rPr>
        <w:t xml:space="preserve"> по которому обеспечены ипотекой, заключенному с организацией, в том числе кредитной организацией, в случае предоставления кредита (займа) заявителю или супругу заявителя.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Средства (часть средств) областного материнского (семейного) капитала направляются на погашение основного долга и уплату процентов по займам на приобретение жилого помещения, предоставленным гражданам по договору займа на приобретение жилого помещения, заключенному с одной из организаций, являющейся: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1) кредитной организацией в соответствии с </w:t>
      </w:r>
      <w:hyperlink r:id="rId70" w:history="1">
        <w:r w:rsidRPr="002159B7">
          <w:rPr>
            <w:rFonts w:ascii="Arial" w:hAnsi="Arial" w:cs="Arial"/>
            <w:color w:val="106BBE"/>
            <w:sz w:val="24"/>
            <w:szCs w:val="24"/>
          </w:rPr>
          <w:t>Федеральным законом</w:t>
        </w:r>
      </w:hyperlink>
      <w:r w:rsidRPr="002159B7">
        <w:rPr>
          <w:rFonts w:ascii="Arial" w:hAnsi="Arial" w:cs="Arial"/>
          <w:sz w:val="24"/>
          <w:szCs w:val="24"/>
        </w:rPr>
        <w:t xml:space="preserve"> от 2 декабря 1990 года N 395-1 "О банках и банковской деятельности";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2) кредитным потребительским кооперативом в соответствии с </w:t>
      </w:r>
      <w:hyperlink r:id="rId71" w:history="1">
        <w:r w:rsidRPr="002159B7">
          <w:rPr>
            <w:rFonts w:ascii="Arial" w:hAnsi="Arial" w:cs="Arial"/>
            <w:color w:val="106BBE"/>
            <w:sz w:val="24"/>
            <w:szCs w:val="24"/>
          </w:rPr>
          <w:t>Федеральным законом</w:t>
        </w:r>
      </w:hyperlink>
      <w:r w:rsidRPr="002159B7">
        <w:rPr>
          <w:rFonts w:ascii="Arial" w:hAnsi="Arial" w:cs="Arial"/>
          <w:sz w:val="24"/>
          <w:szCs w:val="24"/>
        </w:rPr>
        <w:t xml:space="preserve"> от 18 июля 2009 года N 190-ФЗ "О кредитной кооперации", сельскохозяйственным кредитным потребительским кооперативом в соответствии с </w:t>
      </w:r>
      <w:hyperlink r:id="rId72" w:history="1">
        <w:r w:rsidRPr="002159B7">
          <w:rPr>
            <w:rFonts w:ascii="Arial" w:hAnsi="Arial" w:cs="Arial"/>
            <w:color w:val="106BBE"/>
            <w:sz w:val="24"/>
            <w:szCs w:val="24"/>
          </w:rPr>
          <w:t>Федеральным законом</w:t>
        </w:r>
      </w:hyperlink>
      <w:r w:rsidRPr="002159B7">
        <w:rPr>
          <w:rFonts w:ascii="Arial" w:hAnsi="Arial" w:cs="Arial"/>
          <w:sz w:val="24"/>
          <w:szCs w:val="24"/>
        </w:rPr>
        <w:t xml:space="preserve"> от 8 декабря 1995 года N 193-ФЗ "О сельскохозяйственной кооперации", </w:t>
      </w:r>
      <w:proofErr w:type="gramStart"/>
      <w:r w:rsidRPr="002159B7">
        <w:rPr>
          <w:rFonts w:ascii="Arial" w:hAnsi="Arial" w:cs="Arial"/>
          <w:sz w:val="24"/>
          <w:szCs w:val="24"/>
        </w:rPr>
        <w:t>осуществляющими</w:t>
      </w:r>
      <w:proofErr w:type="gramEnd"/>
      <w:r w:rsidRPr="002159B7">
        <w:rPr>
          <w:rFonts w:ascii="Arial" w:hAnsi="Arial" w:cs="Arial"/>
          <w:sz w:val="24"/>
          <w:szCs w:val="24"/>
        </w:rPr>
        <w:t xml:space="preserve"> свою деятельность не менее трех лет со дня государственной регистрации;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3) единым институтом развития в жилищной сфере, определенным </w:t>
      </w:r>
      <w:hyperlink r:id="rId73" w:history="1">
        <w:r w:rsidRPr="002159B7">
          <w:rPr>
            <w:rFonts w:ascii="Arial" w:hAnsi="Arial" w:cs="Arial"/>
            <w:color w:val="106BBE"/>
            <w:sz w:val="24"/>
            <w:szCs w:val="24"/>
          </w:rPr>
          <w:t>Федеральным законом</w:t>
        </w:r>
      </w:hyperlink>
      <w:r w:rsidRPr="002159B7">
        <w:rPr>
          <w:rFonts w:ascii="Arial" w:hAnsi="Arial" w:cs="Arial"/>
          <w:sz w:val="24"/>
          <w:szCs w:val="24"/>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При направлении средств областного материнского (семейного) капитала на погашение основного долга и уплату процентов по кредитам или займам на приобретение жилого помещения, предоставленным гражданам по кредитному договору или договору займа, в том числе </w:t>
      </w:r>
      <w:proofErr w:type="gramStart"/>
      <w:r w:rsidRPr="002159B7">
        <w:rPr>
          <w:rFonts w:ascii="Arial" w:hAnsi="Arial" w:cs="Arial"/>
          <w:sz w:val="24"/>
          <w:szCs w:val="24"/>
        </w:rPr>
        <w:t>обязательства</w:t>
      </w:r>
      <w:proofErr w:type="gramEnd"/>
      <w:r w:rsidRPr="002159B7">
        <w:rPr>
          <w:rFonts w:ascii="Arial" w:hAnsi="Arial" w:cs="Arial"/>
          <w:sz w:val="24"/>
          <w:szCs w:val="24"/>
        </w:rPr>
        <w:t xml:space="preserve"> по которому обеспечены ипотекой, заключенному с организацией, в том числе кредитной организацией, с документами, указанными в </w:t>
      </w:r>
      <w:hyperlink w:anchor="sub_1017" w:history="1">
        <w:r w:rsidRPr="002159B7">
          <w:rPr>
            <w:rFonts w:ascii="Arial" w:hAnsi="Arial" w:cs="Arial"/>
            <w:color w:val="106BBE"/>
            <w:sz w:val="24"/>
            <w:szCs w:val="24"/>
          </w:rPr>
          <w:t>пунктах 13 - 15</w:t>
        </w:r>
      </w:hyperlink>
      <w:r w:rsidRPr="002159B7">
        <w:rPr>
          <w:rFonts w:ascii="Arial" w:hAnsi="Arial" w:cs="Arial"/>
          <w:sz w:val="24"/>
          <w:szCs w:val="24"/>
        </w:rPr>
        <w:t xml:space="preserve"> настоящего Административного регламента, представляются следующие документы:</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lastRenderedPageBreak/>
        <w:t>копия кредитного договора (договора займа). При направлении средств (части средств) областного материнского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жилья дополнительно представляется копия ранее заключенного кредитного договора (договора займа) на приобретение жилья;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w:t>
      </w:r>
      <w:proofErr w:type="gramStart"/>
      <w:r w:rsidRPr="002159B7">
        <w:rPr>
          <w:rFonts w:ascii="Arial" w:hAnsi="Arial" w:cs="Arial"/>
          <w:sz w:val="24"/>
          <w:szCs w:val="24"/>
        </w:rPr>
        <w:t xml:space="preserve">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74" w:history="1">
        <w:r w:rsidRPr="002159B7">
          <w:rPr>
            <w:rFonts w:ascii="Arial" w:hAnsi="Arial" w:cs="Arial"/>
            <w:color w:val="106BBE"/>
            <w:sz w:val="24"/>
            <w:szCs w:val="24"/>
          </w:rPr>
          <w:t>статьями 47</w:t>
        </w:r>
      </w:hyperlink>
      <w:r w:rsidRPr="002159B7">
        <w:rPr>
          <w:rFonts w:ascii="Arial" w:hAnsi="Arial" w:cs="Arial"/>
          <w:sz w:val="24"/>
          <w:szCs w:val="24"/>
        </w:rPr>
        <w:t xml:space="preserve"> и </w:t>
      </w:r>
      <w:hyperlink r:id="rId75" w:history="1">
        <w:r w:rsidRPr="002159B7">
          <w:rPr>
            <w:rFonts w:ascii="Arial" w:hAnsi="Arial" w:cs="Arial"/>
            <w:color w:val="106BBE"/>
            <w:sz w:val="24"/>
            <w:szCs w:val="24"/>
          </w:rPr>
          <w:t>48</w:t>
        </w:r>
      </w:hyperlink>
      <w:r w:rsidRPr="002159B7">
        <w:rPr>
          <w:rFonts w:ascii="Arial" w:hAnsi="Arial" w:cs="Arial"/>
          <w:sz w:val="24"/>
          <w:szCs w:val="24"/>
        </w:rPr>
        <w:t xml:space="preserve"> Федерального закона от 16 июля 1998 года N 102-ФЗ "Об ипотеке (залоге недвижимости)", или перешло к другому лицу на основании закона, в справке указываются сведения</w:t>
      </w:r>
      <w:proofErr w:type="gramEnd"/>
      <w:r w:rsidRPr="002159B7">
        <w:rPr>
          <w:rFonts w:ascii="Arial" w:hAnsi="Arial" w:cs="Arial"/>
          <w:sz w:val="24"/>
          <w:szCs w:val="24"/>
        </w:rPr>
        <w:t xml:space="preserve">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копия договора об ипотеке, прошедшего государственную регистрацию в установленном порядке, - в случае если кредитным договором (договором займа) предусмотрено его заключение;</w:t>
      </w:r>
    </w:p>
    <w:p w:rsidR="00315EBC" w:rsidRPr="002159B7" w:rsidRDefault="00315EBC" w:rsidP="00315EBC">
      <w:pPr>
        <w:autoSpaceDE w:val="0"/>
        <w:autoSpaceDN w:val="0"/>
        <w:adjustRightInd w:val="0"/>
        <w:ind w:firstLine="720"/>
        <w:jc w:val="both"/>
        <w:rPr>
          <w:rFonts w:ascii="Arial" w:hAnsi="Arial" w:cs="Arial"/>
          <w:sz w:val="24"/>
          <w:szCs w:val="24"/>
        </w:rPr>
      </w:pPr>
      <w:bookmarkStart w:id="77" w:name="sub_101082"/>
      <w:r w:rsidRPr="002159B7">
        <w:rPr>
          <w:rFonts w:ascii="Arial" w:hAnsi="Arial" w:cs="Arial"/>
          <w:sz w:val="24"/>
          <w:szCs w:val="24"/>
        </w:rPr>
        <w:t>выписка из Единого государственного реестра недвижимости, содержащая информацию о правах на жилое помещение, приобретенное с использованием кредитных (заемных) средств;</w:t>
      </w:r>
    </w:p>
    <w:bookmarkEnd w:id="77"/>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основной документ, удостоверяющий личность супруга заявителя и его регистрацию по месту жительства либо по месту пребывания, - в случае если стороной обязательства по приобретению жилья является супруг заявителя;</w:t>
      </w:r>
    </w:p>
    <w:p w:rsidR="00315EBC" w:rsidRPr="002159B7" w:rsidRDefault="00315EBC" w:rsidP="00315EBC">
      <w:pPr>
        <w:autoSpaceDE w:val="0"/>
        <w:autoSpaceDN w:val="0"/>
        <w:adjustRightInd w:val="0"/>
        <w:ind w:firstLine="720"/>
        <w:jc w:val="both"/>
        <w:rPr>
          <w:rFonts w:ascii="Arial" w:hAnsi="Arial" w:cs="Arial"/>
          <w:sz w:val="24"/>
          <w:szCs w:val="24"/>
        </w:rPr>
      </w:pPr>
      <w:bookmarkStart w:id="78" w:name="sub_101083"/>
      <w:r w:rsidRPr="002159B7">
        <w:rPr>
          <w:rFonts w:ascii="Arial" w:hAnsi="Arial" w:cs="Arial"/>
          <w:sz w:val="24"/>
          <w:szCs w:val="24"/>
        </w:rPr>
        <w:t>свидетельство о браке - в случае если стороной обязательства по приобретению жилья является супруг заявителя;</w:t>
      </w:r>
    </w:p>
    <w:bookmarkEnd w:id="78"/>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документ, подтверждающий получение денежных средств по договору займа путем их безналичного перечисления на счет, открытый заявителем или его супругом в кредитной организации.</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Размер средств (части средств) областного материнского (семейного) капитала, направляемых на погашение основного долга и уплату процентов за пользование кредитом (займом), в том числе ипотечным, на приобретение жилья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жилья не может превышать соответственно размер остатка основного долга и</w:t>
      </w:r>
      <w:proofErr w:type="gramEnd"/>
      <w:r w:rsidRPr="002159B7">
        <w:rPr>
          <w:rFonts w:ascii="Arial" w:hAnsi="Arial" w:cs="Arial"/>
          <w:sz w:val="24"/>
          <w:szCs w:val="24"/>
        </w:rPr>
        <w:t xml:space="preserve"> задолженности по выплате процентов за пользование указанным кредитом (займом).</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Жилое помещение, объект индивидуального жилищного строительства, на приобретение которых направляются средства (часть средств) областного материнского (семейного) капитала, должны находиться на территории Российской Федерации.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Средства (часть средств) областного материнского (семейного) капитала перечисляются Министерством в безналичном порядке на указанный в соответствующем договоре банковский счет организации, предоставившей заявителю или супругу заявителя кредит (заем), в том числе ипотечный, в счет погашения основного долга и уплаты процентов по такому кредиту (займу).</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При уступке права требования по кредитному договору (договору займа) указанные средства перечисляются в безналичном порядке на банковский счет организации, к которой перешли права требования.</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79" w:name="sub_162"/>
      <w:r w:rsidRPr="002159B7">
        <w:rPr>
          <w:rFonts w:ascii="Arial" w:hAnsi="Arial" w:cs="Arial"/>
          <w:color w:val="000000"/>
          <w:sz w:val="16"/>
          <w:szCs w:val="16"/>
          <w:shd w:val="clear" w:color="auto" w:fill="F0F0F0"/>
        </w:rPr>
        <w:lastRenderedPageBreak/>
        <w:t>Информация об изменениях:</w:t>
      </w:r>
    </w:p>
    <w:bookmarkEnd w:id="79"/>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Раздел II дополнен пунктом 16-2 с 1 ноября 2019 г. - </w:t>
      </w:r>
      <w:hyperlink r:id="rId76"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16-2. Особенности распоряжения средствами областного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Средства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предусмотренных </w:t>
      </w:r>
      <w:hyperlink r:id="rId77" w:history="1">
        <w:r w:rsidRPr="002159B7">
          <w:rPr>
            <w:rFonts w:ascii="Arial" w:hAnsi="Arial" w:cs="Arial"/>
            <w:color w:val="106BBE"/>
            <w:sz w:val="24"/>
            <w:szCs w:val="24"/>
          </w:rPr>
          <w:t>перечнем</w:t>
        </w:r>
      </w:hyperlink>
      <w:r w:rsidRPr="002159B7">
        <w:rPr>
          <w:rFonts w:ascii="Arial" w:hAnsi="Arial" w:cs="Arial"/>
          <w:sz w:val="24"/>
          <w:szCs w:val="24"/>
        </w:rPr>
        <w:t xml:space="preserve"> товаров и услуг, предназначенных для социальной адаптации и интеграции в общество детей-инвалидов, утвержденным </w:t>
      </w:r>
      <w:hyperlink r:id="rId78" w:history="1">
        <w:r w:rsidRPr="002159B7">
          <w:rPr>
            <w:rFonts w:ascii="Arial" w:hAnsi="Arial" w:cs="Arial"/>
            <w:color w:val="106BBE"/>
            <w:sz w:val="24"/>
            <w:szCs w:val="24"/>
          </w:rPr>
          <w:t>распоряжением</w:t>
        </w:r>
      </w:hyperlink>
      <w:r w:rsidRPr="002159B7">
        <w:rPr>
          <w:rFonts w:ascii="Arial" w:hAnsi="Arial" w:cs="Arial"/>
          <w:sz w:val="24"/>
          <w:szCs w:val="24"/>
        </w:rPr>
        <w:t xml:space="preserve"> Правительства Российской Федерации от 30 апреля 2016 г. N 831-р, в соответствии с индивидуальной программой реабилитации или </w:t>
      </w:r>
      <w:proofErr w:type="spellStart"/>
      <w:r w:rsidRPr="002159B7">
        <w:rPr>
          <w:rFonts w:ascii="Arial" w:hAnsi="Arial" w:cs="Arial"/>
          <w:sz w:val="24"/>
          <w:szCs w:val="24"/>
        </w:rPr>
        <w:t>абилитации</w:t>
      </w:r>
      <w:proofErr w:type="spellEnd"/>
      <w:r w:rsidRPr="002159B7">
        <w:rPr>
          <w:rFonts w:ascii="Arial" w:hAnsi="Arial" w:cs="Arial"/>
          <w:sz w:val="24"/>
          <w:szCs w:val="24"/>
        </w:rPr>
        <w:t xml:space="preserve"> ребенка-инвалида путем компенсации</w:t>
      </w:r>
      <w:proofErr w:type="gramEnd"/>
      <w:r w:rsidRPr="002159B7">
        <w:rPr>
          <w:rFonts w:ascii="Arial" w:hAnsi="Arial" w:cs="Arial"/>
          <w:sz w:val="24"/>
          <w:szCs w:val="24"/>
        </w:rPr>
        <w:t xml:space="preserve"> затрат на приобретение таких товаров и услуг, за исключением медицинских услуг, а также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w:t>
      </w:r>
      <w:hyperlink r:id="rId79" w:history="1">
        <w:r w:rsidRPr="002159B7">
          <w:rPr>
            <w:rFonts w:ascii="Arial" w:hAnsi="Arial" w:cs="Arial"/>
            <w:color w:val="106BBE"/>
            <w:sz w:val="24"/>
            <w:szCs w:val="24"/>
          </w:rPr>
          <w:t>Федеральным законом</w:t>
        </w:r>
      </w:hyperlink>
      <w:r w:rsidRPr="002159B7">
        <w:rPr>
          <w:rFonts w:ascii="Arial" w:hAnsi="Arial" w:cs="Arial"/>
          <w:sz w:val="24"/>
          <w:szCs w:val="24"/>
        </w:rPr>
        <w:t xml:space="preserve"> от 24 ноября 1995 года N 181-ФЗ "О социальной защите инвалидов в Российской Федерации".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Средства направляются на компенсацию затрат на приобретение товаров и услуг, предназначенных для социальной адаптации и интеграции в общество детей-инвалидов, Министерством путем безналичного перечисления на счет (лицевой счет) заявителя, открытый в кредитной организации.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При направлении средств областного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с документами, указанными в </w:t>
      </w:r>
      <w:hyperlink w:anchor="sub_1017" w:history="1">
        <w:r w:rsidRPr="002159B7">
          <w:rPr>
            <w:rFonts w:ascii="Arial" w:hAnsi="Arial" w:cs="Arial"/>
            <w:color w:val="106BBE"/>
            <w:sz w:val="24"/>
            <w:szCs w:val="24"/>
          </w:rPr>
          <w:t>пунктах 13 - 15</w:t>
        </w:r>
      </w:hyperlink>
      <w:r w:rsidRPr="002159B7">
        <w:rPr>
          <w:rFonts w:ascii="Arial" w:hAnsi="Arial" w:cs="Arial"/>
          <w:sz w:val="24"/>
          <w:szCs w:val="24"/>
        </w:rPr>
        <w:t xml:space="preserve"> настоящего Административного регламента, представляются следующие документы:</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1) индивидуальная программа реабилитации или </w:t>
      </w:r>
      <w:proofErr w:type="spellStart"/>
      <w:r w:rsidRPr="002159B7">
        <w:rPr>
          <w:rFonts w:ascii="Arial" w:hAnsi="Arial" w:cs="Arial"/>
          <w:sz w:val="24"/>
          <w:szCs w:val="24"/>
        </w:rPr>
        <w:t>абилитации</w:t>
      </w:r>
      <w:proofErr w:type="spellEnd"/>
      <w:r w:rsidRPr="002159B7">
        <w:rPr>
          <w:rFonts w:ascii="Arial" w:hAnsi="Arial" w:cs="Arial"/>
          <w:sz w:val="24"/>
          <w:szCs w:val="24"/>
        </w:rPr>
        <w:t xml:space="preserve"> ребенка-инвалида, действительная на день приобретения товаров и услуг, предназначенных для социальной адаптации и интеграции в общество детей-инвалидов;</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2) документы, подтверждающие расходы на приобретение товаров и услуг, предназначенных для социальной адаптации и интеграции в общество детей-инвалидов (товарный или кассовый чек, договор купли-продажи с товарным или кассовым чеком либо с приходным ордером и товарной накладной, договор возмездного оказания услуг с товарным или кассовым чеком либо с приходным ордером и товарной накладной, иные документы, подтверждающие оплату товаров и услуг, с</w:t>
      </w:r>
      <w:proofErr w:type="gramEnd"/>
      <w:r w:rsidRPr="002159B7">
        <w:rPr>
          <w:rFonts w:ascii="Arial" w:hAnsi="Arial" w:cs="Arial"/>
          <w:sz w:val="24"/>
          <w:szCs w:val="24"/>
        </w:rPr>
        <w:t xml:space="preserve"> указанием стоимости приобретенных товаров);</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реквизиты счета заявителя в кредитной организации (договор банковского вклада (счета), справка кредитной организации о реквизитах счета, другие документы, содержащие сведения о реквизитах счета).</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80" w:name="sub_1021"/>
      <w:r w:rsidRPr="002159B7">
        <w:rPr>
          <w:rFonts w:ascii="Arial" w:hAnsi="Arial" w:cs="Arial"/>
          <w:color w:val="000000"/>
          <w:sz w:val="16"/>
          <w:szCs w:val="16"/>
          <w:shd w:val="clear" w:color="auto" w:fill="F0F0F0"/>
        </w:rPr>
        <w:t>Информация об изменениях:</w:t>
      </w:r>
    </w:p>
    <w:bookmarkEnd w:id="80"/>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17 изменен с 3 августа 2018 г. - </w:t>
      </w:r>
      <w:hyperlink r:id="rId80"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31 июля 2018 г. N 332-П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81"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17. Особенности распоряжения средствами областного материнского (семейного) капитала на оплату медицинских услуг.</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При направлении средств областного материнского (семейного) капитала на оплату платных медицинских услуг, предоставляемых любой медицинской организацией на территории Российской Федерации, имеющей право на оказание соответствующих медицинских услуг, а также на оплату иных расходов, связанных </w:t>
      </w:r>
      <w:r w:rsidRPr="002159B7">
        <w:rPr>
          <w:rFonts w:ascii="Arial" w:hAnsi="Arial" w:cs="Arial"/>
          <w:sz w:val="24"/>
          <w:szCs w:val="24"/>
        </w:rPr>
        <w:lastRenderedPageBreak/>
        <w:t xml:space="preserve">с получением медицинской помощи, перечень которых предусмотрен в </w:t>
      </w:r>
      <w:hyperlink w:anchor="sub_64" w:history="1">
        <w:r w:rsidRPr="002159B7">
          <w:rPr>
            <w:rFonts w:ascii="Arial" w:hAnsi="Arial" w:cs="Arial"/>
            <w:color w:val="106BBE"/>
            <w:sz w:val="24"/>
            <w:szCs w:val="24"/>
          </w:rPr>
          <w:t>подпункте 4 пункта 6</w:t>
        </w:r>
      </w:hyperlink>
      <w:r w:rsidRPr="002159B7">
        <w:rPr>
          <w:rFonts w:ascii="Arial" w:hAnsi="Arial" w:cs="Arial"/>
          <w:sz w:val="24"/>
          <w:szCs w:val="24"/>
        </w:rPr>
        <w:t xml:space="preserve"> настоящего Административного регламента, с документами, указанными в </w:t>
      </w:r>
      <w:hyperlink w:anchor="sub_1017" w:history="1">
        <w:r w:rsidRPr="002159B7">
          <w:rPr>
            <w:rFonts w:ascii="Arial" w:hAnsi="Arial" w:cs="Arial"/>
            <w:color w:val="106BBE"/>
            <w:sz w:val="24"/>
            <w:szCs w:val="24"/>
          </w:rPr>
          <w:t>пунктах 13 - 15</w:t>
        </w:r>
      </w:hyperlink>
      <w:r w:rsidRPr="002159B7">
        <w:rPr>
          <w:rFonts w:ascii="Arial" w:hAnsi="Arial" w:cs="Arial"/>
          <w:sz w:val="24"/>
          <w:szCs w:val="24"/>
        </w:rPr>
        <w:t xml:space="preserve"> настоящего Административного регламента, прилагаются:</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81" w:name="sub_173"/>
      <w:r w:rsidRPr="002159B7">
        <w:rPr>
          <w:rFonts w:ascii="Arial" w:hAnsi="Arial" w:cs="Arial"/>
          <w:sz w:val="24"/>
          <w:szCs w:val="24"/>
        </w:rPr>
        <w:t xml:space="preserve">договор на оказание платных медицинских услуг, заключенный в порядке, установленном </w:t>
      </w:r>
      <w:hyperlink r:id="rId82" w:history="1">
        <w:r w:rsidRPr="002159B7">
          <w:rPr>
            <w:rFonts w:ascii="Arial" w:hAnsi="Arial" w:cs="Arial"/>
            <w:color w:val="106BBE"/>
            <w:sz w:val="24"/>
            <w:szCs w:val="24"/>
          </w:rPr>
          <w:t>Правилами</w:t>
        </w:r>
      </w:hyperlink>
      <w:r w:rsidRPr="002159B7">
        <w:rPr>
          <w:rFonts w:ascii="Arial" w:hAnsi="Arial" w:cs="Arial"/>
          <w:sz w:val="24"/>
          <w:szCs w:val="24"/>
        </w:rPr>
        <w:t xml:space="preserve"> предоставления медицинскими организациями платных медицинских услуг, утвержденными </w:t>
      </w:r>
      <w:hyperlink r:id="rId83" w:history="1">
        <w:r w:rsidRPr="002159B7">
          <w:rPr>
            <w:rFonts w:ascii="Arial" w:hAnsi="Arial" w:cs="Arial"/>
            <w:color w:val="106BBE"/>
            <w:sz w:val="24"/>
            <w:szCs w:val="24"/>
          </w:rPr>
          <w:t>постановлением</w:t>
        </w:r>
      </w:hyperlink>
      <w:r w:rsidRPr="002159B7">
        <w:rPr>
          <w:rFonts w:ascii="Arial" w:hAnsi="Arial" w:cs="Arial"/>
          <w:sz w:val="24"/>
          <w:szCs w:val="24"/>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bookmarkEnd w:id="81"/>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копия лицензии на осуществление медицинской деятельности, выданная медицинской организацией на территории Российской Федерации, имеющей право на оказание соответствующих медицинских услуг, заверенная в установленном законодательством порядке;</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справка (медицинское заключение), выданная (выданное) медицинской организацией, подтверждающая (подтверждающее) необходимость получения медицинской помощи родителем (родителями) и (или) ребенком (детьми);</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смета на предоставление платных медицинских услуг, предусмотренных договором.</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Средства областного материнского (семейного) капитала на оплату платных медицинских услуг направляются Министерством в соответствии с договором на оказание платных медицинских услуг, заключенным между заявителем и медицинской организацией, имеющей право на оказание соответствующих медицинских услуг, путем безналичного перечисления на счета (лицевые счета) медицинской организации, указанные в договоре.</w:t>
      </w:r>
    </w:p>
    <w:p w:rsidR="00315EBC" w:rsidRPr="002159B7" w:rsidRDefault="00315EBC" w:rsidP="00315EBC">
      <w:pPr>
        <w:autoSpaceDE w:val="0"/>
        <w:autoSpaceDN w:val="0"/>
        <w:adjustRightInd w:val="0"/>
        <w:ind w:firstLine="720"/>
        <w:jc w:val="both"/>
        <w:rPr>
          <w:rFonts w:ascii="Arial" w:hAnsi="Arial" w:cs="Arial"/>
          <w:sz w:val="24"/>
          <w:szCs w:val="24"/>
        </w:rPr>
      </w:pPr>
      <w:bookmarkStart w:id="82" w:name="sub_101028"/>
      <w:r w:rsidRPr="002159B7">
        <w:rPr>
          <w:rFonts w:ascii="Arial" w:hAnsi="Arial" w:cs="Arial"/>
          <w:sz w:val="24"/>
          <w:szCs w:val="24"/>
        </w:rPr>
        <w:t xml:space="preserve">По желанию заявителя оплата платных медицинских услуг может быть произведена в форме возмещения понесенных им расходов путем перечисления денежных средств на счет (лицевой счет) заявителя, открытый в кредитной организации. </w:t>
      </w:r>
      <w:proofErr w:type="gramStart"/>
      <w:r w:rsidRPr="002159B7">
        <w:rPr>
          <w:rFonts w:ascii="Arial" w:hAnsi="Arial" w:cs="Arial"/>
          <w:sz w:val="24"/>
          <w:szCs w:val="24"/>
        </w:rPr>
        <w:t xml:space="preserve">В этом случае с документами, указанными в </w:t>
      </w:r>
      <w:hyperlink w:anchor="sub_1017" w:history="1">
        <w:r w:rsidRPr="002159B7">
          <w:rPr>
            <w:rFonts w:ascii="Arial" w:hAnsi="Arial" w:cs="Arial"/>
            <w:color w:val="106BBE"/>
            <w:sz w:val="24"/>
            <w:szCs w:val="24"/>
          </w:rPr>
          <w:t>пунктах 13 - 15</w:t>
        </w:r>
      </w:hyperlink>
      <w:r w:rsidRPr="002159B7">
        <w:rPr>
          <w:rFonts w:ascii="Arial" w:hAnsi="Arial" w:cs="Arial"/>
          <w:sz w:val="24"/>
          <w:szCs w:val="24"/>
        </w:rPr>
        <w:t xml:space="preserve"> настоящего Административного регламента и </w:t>
      </w:r>
      <w:hyperlink w:anchor="sub_173" w:history="1">
        <w:r w:rsidRPr="002159B7">
          <w:rPr>
            <w:rFonts w:ascii="Arial" w:hAnsi="Arial" w:cs="Arial"/>
            <w:color w:val="106BBE"/>
            <w:sz w:val="24"/>
            <w:szCs w:val="24"/>
          </w:rPr>
          <w:t>абзацах третьем - шестом</w:t>
        </w:r>
      </w:hyperlink>
      <w:r w:rsidRPr="002159B7">
        <w:rPr>
          <w:rFonts w:ascii="Arial" w:hAnsi="Arial" w:cs="Arial"/>
          <w:sz w:val="24"/>
          <w:szCs w:val="24"/>
        </w:rPr>
        <w:t xml:space="preserve"> настоящего пункта, также прилагаются документы, подтверждающие произведенную заявителем оплату предоставленных медицинских услуг (контрольно-кассовый чек, квитанция или иной бланк строгой отчетности (документ установленного образца) и предоставление платной медицинской помощи.</w:t>
      </w:r>
      <w:proofErr w:type="gramEnd"/>
    </w:p>
    <w:bookmarkEnd w:id="82"/>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Оплата расходов, связанных с проездом к месту получения медицинской помощи детьми и (или) родителями (усыновителями) и обратно, а также оплата проживания родителя (родителей, усыновителей), сопровождающег</w:t>
      </w:r>
      <w:proofErr w:type="gramStart"/>
      <w:r w:rsidRPr="002159B7">
        <w:rPr>
          <w:rFonts w:ascii="Arial" w:hAnsi="Arial" w:cs="Arial"/>
          <w:sz w:val="24"/>
          <w:szCs w:val="24"/>
        </w:rPr>
        <w:t>о(</w:t>
      </w:r>
      <w:proofErr w:type="gramEnd"/>
      <w:r w:rsidRPr="002159B7">
        <w:rPr>
          <w:rFonts w:ascii="Arial" w:hAnsi="Arial" w:cs="Arial"/>
          <w:sz w:val="24"/>
          <w:szCs w:val="24"/>
        </w:rPr>
        <w:t>их) несовершеннолетних детей на курс реабилитационного лечения, производится в форме возмещения понесенных расходов путем перечисления денежных средств на лицевой счет заявителя.</w:t>
      </w:r>
    </w:p>
    <w:p w:rsidR="00315EBC" w:rsidRPr="002159B7" w:rsidRDefault="00315EBC" w:rsidP="00315EBC">
      <w:pPr>
        <w:autoSpaceDE w:val="0"/>
        <w:autoSpaceDN w:val="0"/>
        <w:adjustRightInd w:val="0"/>
        <w:ind w:firstLine="720"/>
        <w:jc w:val="both"/>
        <w:rPr>
          <w:rFonts w:ascii="Arial" w:hAnsi="Arial" w:cs="Arial"/>
          <w:sz w:val="24"/>
          <w:szCs w:val="24"/>
        </w:rPr>
      </w:pPr>
      <w:bookmarkStart w:id="83" w:name="sub_1541"/>
      <w:proofErr w:type="gramStart"/>
      <w:r w:rsidRPr="002159B7">
        <w:rPr>
          <w:rFonts w:ascii="Arial" w:hAnsi="Arial" w:cs="Arial"/>
          <w:sz w:val="24"/>
          <w:szCs w:val="24"/>
        </w:rPr>
        <w:t>При направлении средств областного материнского (семейного) капитала на оплату проезда к месту получения медицинской помощи детьми и (или) родителями (усыновителями) и обратно прилагаются проездной билет (проездные билеты) на имя получателя (получателей) медицинской услуги (медицинских услуг) и (или) сопровождающего лица (сопровождающих лиц), заключение врачебной комиссии медицинской организации о необходимости сопровождающего лица (сопровождающих лиц) во время проезда получателя медицинской услуги к месту</w:t>
      </w:r>
      <w:proofErr w:type="gramEnd"/>
      <w:r w:rsidRPr="002159B7">
        <w:rPr>
          <w:rFonts w:ascii="Arial" w:hAnsi="Arial" w:cs="Arial"/>
          <w:sz w:val="24"/>
          <w:szCs w:val="24"/>
        </w:rPr>
        <w:t xml:space="preserve"> получения медицинской услуги и обратно, а также документы, подтверждающие предоставление медицинских услуг.</w:t>
      </w:r>
    </w:p>
    <w:bookmarkEnd w:id="83"/>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При направлении средств областного материнского (семейного) капитала на оплату проживания родителя (родителей, усыновителей), сопровождающег</w:t>
      </w:r>
      <w:proofErr w:type="gramStart"/>
      <w:r w:rsidRPr="002159B7">
        <w:rPr>
          <w:rFonts w:ascii="Arial" w:hAnsi="Arial" w:cs="Arial"/>
          <w:sz w:val="24"/>
          <w:szCs w:val="24"/>
        </w:rPr>
        <w:t>о(</w:t>
      </w:r>
      <w:proofErr w:type="gramEnd"/>
      <w:r w:rsidRPr="002159B7">
        <w:rPr>
          <w:rFonts w:ascii="Arial" w:hAnsi="Arial" w:cs="Arial"/>
          <w:sz w:val="24"/>
          <w:szCs w:val="24"/>
        </w:rPr>
        <w:t xml:space="preserve">их) несовершеннолетних детей на курс реабилитационного </w:t>
      </w:r>
      <w:r w:rsidRPr="002159B7">
        <w:rPr>
          <w:rFonts w:ascii="Arial" w:hAnsi="Arial" w:cs="Arial"/>
          <w:sz w:val="24"/>
          <w:szCs w:val="24"/>
        </w:rPr>
        <w:lastRenderedPageBreak/>
        <w:t>лечения, прилагаются документы, подтверждающие оплату проживания родителя (родителей, усыновителей) в месте проведения курса реабилитационного лечения, и документы, подтверждающие предоставление медицинских услуг.</w:t>
      </w:r>
    </w:p>
    <w:p w:rsidR="00315EBC" w:rsidRPr="002159B7" w:rsidRDefault="00315EBC" w:rsidP="00315EBC">
      <w:pPr>
        <w:autoSpaceDE w:val="0"/>
        <w:autoSpaceDN w:val="0"/>
        <w:adjustRightInd w:val="0"/>
        <w:ind w:firstLine="720"/>
        <w:jc w:val="both"/>
        <w:rPr>
          <w:rFonts w:ascii="Arial" w:hAnsi="Arial" w:cs="Arial"/>
          <w:sz w:val="24"/>
          <w:szCs w:val="24"/>
        </w:rPr>
      </w:pPr>
      <w:bookmarkStart w:id="84" w:name="sub_101056"/>
      <w:proofErr w:type="gramStart"/>
      <w:r w:rsidRPr="002159B7">
        <w:rPr>
          <w:rFonts w:ascii="Arial" w:hAnsi="Arial" w:cs="Arial"/>
          <w:sz w:val="24"/>
          <w:szCs w:val="24"/>
        </w:rPr>
        <w:t>В случае расторжения договора об оказании медицинских услуг в связи с отказом заявителя от лечения</w:t>
      </w:r>
      <w:proofErr w:type="gramEnd"/>
      <w:r w:rsidRPr="002159B7">
        <w:rPr>
          <w:rFonts w:ascii="Arial" w:hAnsi="Arial" w:cs="Arial"/>
          <w:sz w:val="24"/>
          <w:szCs w:val="24"/>
        </w:rPr>
        <w:t xml:space="preserve"> либо частичного оказания медицинских услуг неиспользованные средства областного материнского (семейного) капитала подлежат возврату медицинской организацией на счет Министерства. </w:t>
      </w:r>
      <w:proofErr w:type="gramStart"/>
      <w:r w:rsidRPr="002159B7">
        <w:rPr>
          <w:rFonts w:ascii="Arial" w:hAnsi="Arial" w:cs="Arial"/>
          <w:sz w:val="24"/>
          <w:szCs w:val="24"/>
        </w:rPr>
        <w:t>Заявитель обязан в десятидневный срок со дня наступления указанных обстоятельств известить Министерство, направив в орган социальной защиты населения, осуществивший прием документов, заявление об отказе в направлении средств областного материнского (семейного) капитала (с указанием причины отказа), к которому прилагается документ (его заверенная копия) с указанием фактически понесенных медицинской организацией затрат (их отсутствием) на оказание медицинских услуг.</w:t>
      </w:r>
      <w:proofErr w:type="gramEnd"/>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85" w:name="sub_1022"/>
      <w:bookmarkEnd w:id="84"/>
      <w:r w:rsidRPr="002159B7">
        <w:rPr>
          <w:rFonts w:ascii="Arial" w:hAnsi="Arial" w:cs="Arial"/>
          <w:color w:val="000000"/>
          <w:sz w:val="16"/>
          <w:szCs w:val="16"/>
          <w:shd w:val="clear" w:color="auto" w:fill="F0F0F0"/>
        </w:rPr>
        <w:t>Информация об изменениях:</w:t>
      </w:r>
    </w:p>
    <w:bookmarkEnd w:id="85"/>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18 изменен с 1 ноября 2019 г. - </w:t>
      </w:r>
      <w:hyperlink r:id="rId84"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85"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18. В заявлении о предоставлении государственной услуги указываются: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наименование органа социальной защиты населения, в который подается заявление;</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государственной услуги (мать, отец, усыновитель, ребенок);</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сведения о документе, удостоверяющем личность заявителя, другого родителя (усыновителя)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сведения о месте жительства, месте пребывания заявителя, другого родителя (усыновителя)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сведения о месте фактического проживания заявителя, другого родителя (усыновителя) (почтовый индекс, наименование региона, района, города, иного населенного пункта, улицы, номера дома, корпуса, квартиры);</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86" w:name="sub_101035"/>
      <w:r w:rsidRPr="002159B7">
        <w:rPr>
          <w:rFonts w:ascii="Arial" w:hAnsi="Arial" w:cs="Arial"/>
          <w:sz w:val="24"/>
          <w:szCs w:val="24"/>
        </w:rPr>
        <w:t>адрес электронной почты (при наличии);</w:t>
      </w:r>
    </w:p>
    <w:bookmarkEnd w:id="86"/>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идентификационный номер налогоплательщика (ИНН) заявителя и другого родителя (усыновителя) ребенка;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страховой номер индивидуального лицевого счета в системе обязательного пенсионного страхования (СНИЛС) заявителя и другого родителя (усыновителя) ребенка;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направление использования средств областного материнского (семейного) капитала, выбранное заявителем, перечень которых установлен </w:t>
      </w:r>
      <w:hyperlink w:anchor="sub_1009" w:history="1">
        <w:r w:rsidRPr="002159B7">
          <w:rPr>
            <w:rFonts w:ascii="Arial" w:hAnsi="Arial" w:cs="Arial"/>
            <w:color w:val="106BBE"/>
            <w:sz w:val="24"/>
            <w:szCs w:val="24"/>
          </w:rPr>
          <w:t xml:space="preserve">пунктом 6 </w:t>
        </w:r>
      </w:hyperlink>
      <w:r w:rsidRPr="002159B7">
        <w:rPr>
          <w:rFonts w:ascii="Arial" w:hAnsi="Arial" w:cs="Arial"/>
          <w:sz w:val="24"/>
          <w:szCs w:val="24"/>
        </w:rPr>
        <w:t>настоящего Административного регламента;</w:t>
      </w:r>
    </w:p>
    <w:p w:rsidR="00315EBC" w:rsidRPr="002159B7" w:rsidRDefault="00315EBC" w:rsidP="00315EBC">
      <w:pPr>
        <w:autoSpaceDE w:val="0"/>
        <w:autoSpaceDN w:val="0"/>
        <w:adjustRightInd w:val="0"/>
        <w:ind w:firstLine="720"/>
        <w:jc w:val="both"/>
        <w:rPr>
          <w:rFonts w:ascii="Arial" w:hAnsi="Arial" w:cs="Arial"/>
          <w:sz w:val="24"/>
          <w:szCs w:val="24"/>
        </w:rPr>
      </w:pPr>
      <w:bookmarkStart w:id="87" w:name="sub_101029"/>
      <w:proofErr w:type="gramStart"/>
      <w:r w:rsidRPr="002159B7">
        <w:rPr>
          <w:rFonts w:ascii="Arial" w:hAnsi="Arial" w:cs="Arial"/>
          <w:sz w:val="24"/>
          <w:szCs w:val="24"/>
        </w:rPr>
        <w:t xml:space="preserve">сведения о реквизитах счета (лицевого счета) получателя государственной услуги в кредитной организации (наименование организации, в которую должны быть перечислены денежные средства, </w:t>
      </w:r>
      <w:hyperlink r:id="rId86" w:history="1">
        <w:r w:rsidRPr="002159B7">
          <w:rPr>
            <w:rFonts w:ascii="Arial" w:hAnsi="Arial" w:cs="Arial"/>
            <w:color w:val="106BBE"/>
            <w:sz w:val="24"/>
            <w:szCs w:val="24"/>
          </w:rPr>
          <w:t>банковский идентификационный код</w:t>
        </w:r>
      </w:hyperlink>
      <w:r w:rsidRPr="002159B7">
        <w:rPr>
          <w:rFonts w:ascii="Arial" w:hAnsi="Arial" w:cs="Arial"/>
          <w:sz w:val="24"/>
          <w:szCs w:val="24"/>
        </w:rPr>
        <w:t xml:space="preserve">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заявителя, имеющего </w:t>
      </w:r>
      <w:r w:rsidRPr="002159B7">
        <w:rPr>
          <w:rFonts w:ascii="Arial" w:hAnsi="Arial" w:cs="Arial"/>
          <w:sz w:val="24"/>
          <w:szCs w:val="24"/>
        </w:rPr>
        <w:lastRenderedPageBreak/>
        <w:t>право на получение государственной услуги в форме возмещения</w:t>
      </w:r>
      <w:proofErr w:type="gramEnd"/>
      <w:r w:rsidRPr="002159B7">
        <w:rPr>
          <w:rFonts w:ascii="Arial" w:hAnsi="Arial" w:cs="Arial"/>
          <w:sz w:val="24"/>
          <w:szCs w:val="24"/>
        </w:rPr>
        <w:t xml:space="preserve"> понесенных расходов);</w:t>
      </w:r>
    </w:p>
    <w:bookmarkEnd w:id="87"/>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сведения об обязательствах заявителя своевременно, в срок не более десяти календарных дней, извещать Министерство через орган социальной защиты населения о наступлении обстоятельств, влекущих прекращение права на государственную услугу.</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Указанные сведения подтверждаются подписью заявителя с проставлением даты заполнения заявления.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w:t>
      </w:r>
      <w:proofErr w:type="gramStart"/>
      <w:r w:rsidRPr="002159B7">
        <w:rPr>
          <w:rFonts w:ascii="Arial" w:hAnsi="Arial" w:cs="Arial"/>
          <w:sz w:val="24"/>
          <w:szCs w:val="24"/>
        </w:rPr>
        <w:t>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о дате выдачи документа;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о дате выдачи документа.</w:t>
      </w:r>
      <w:proofErr w:type="gramEnd"/>
      <w:r w:rsidRPr="002159B7">
        <w:rPr>
          <w:rFonts w:ascii="Arial" w:hAnsi="Arial" w:cs="Arial"/>
          <w:sz w:val="24"/>
          <w:szCs w:val="24"/>
        </w:rPr>
        <w:t xml:space="preserve"> Указанные сведения подтверждаются подписью законного представителя, доверенного лица с проставлением даты представления заявления.</w:t>
      </w:r>
    </w:p>
    <w:p w:rsidR="00315EBC" w:rsidRPr="002159B7" w:rsidRDefault="00315EBC" w:rsidP="00315EBC">
      <w:pPr>
        <w:autoSpaceDE w:val="0"/>
        <w:autoSpaceDN w:val="0"/>
        <w:adjustRightInd w:val="0"/>
        <w:ind w:firstLine="720"/>
        <w:jc w:val="both"/>
        <w:rPr>
          <w:rFonts w:ascii="Arial" w:hAnsi="Arial" w:cs="Arial"/>
          <w:sz w:val="24"/>
          <w:szCs w:val="24"/>
        </w:rPr>
      </w:pPr>
      <w:bookmarkStart w:id="88" w:name="sub_101030"/>
      <w:proofErr w:type="gramStart"/>
      <w:r w:rsidRPr="002159B7">
        <w:rPr>
          <w:rFonts w:ascii="Arial" w:hAnsi="Arial" w:cs="Arial"/>
          <w:sz w:val="24"/>
          <w:szCs w:val="24"/>
        </w:rPr>
        <w:t xml:space="preserve">Документы (сведения из таких документов), указанные в </w:t>
      </w:r>
      <w:hyperlink w:anchor="sub_5" w:history="1">
        <w:r w:rsidRPr="002159B7">
          <w:rPr>
            <w:rFonts w:ascii="Arial" w:hAnsi="Arial" w:cs="Arial"/>
            <w:color w:val="106BBE"/>
            <w:sz w:val="24"/>
            <w:szCs w:val="24"/>
          </w:rPr>
          <w:t>подпункте 5</w:t>
        </w:r>
      </w:hyperlink>
      <w:r w:rsidRPr="002159B7">
        <w:rPr>
          <w:rFonts w:ascii="Arial" w:hAnsi="Arial" w:cs="Arial"/>
          <w:sz w:val="24"/>
          <w:szCs w:val="24"/>
        </w:rPr>
        <w:t xml:space="preserve">, </w:t>
      </w:r>
      <w:hyperlink w:anchor="sub_7" w:history="1">
        <w:r w:rsidRPr="002159B7">
          <w:rPr>
            <w:rFonts w:ascii="Arial" w:hAnsi="Arial" w:cs="Arial"/>
            <w:color w:val="106BBE"/>
            <w:sz w:val="24"/>
            <w:szCs w:val="24"/>
          </w:rPr>
          <w:t>подпунктах 7 - 10 пункта 13</w:t>
        </w:r>
      </w:hyperlink>
      <w:r w:rsidRPr="002159B7">
        <w:rPr>
          <w:rFonts w:ascii="Arial" w:hAnsi="Arial" w:cs="Arial"/>
          <w:sz w:val="24"/>
          <w:szCs w:val="24"/>
        </w:rPr>
        <w:t xml:space="preserve">, </w:t>
      </w:r>
      <w:hyperlink w:anchor="sub_1432" w:history="1">
        <w:r w:rsidRPr="002159B7">
          <w:rPr>
            <w:rFonts w:ascii="Arial" w:hAnsi="Arial" w:cs="Arial"/>
            <w:color w:val="106BBE"/>
            <w:sz w:val="24"/>
            <w:szCs w:val="24"/>
          </w:rPr>
          <w:t>абзацах втором</w:t>
        </w:r>
      </w:hyperlink>
      <w:r w:rsidRPr="002159B7">
        <w:rPr>
          <w:rFonts w:ascii="Arial" w:hAnsi="Arial" w:cs="Arial"/>
          <w:sz w:val="24"/>
          <w:szCs w:val="24"/>
        </w:rPr>
        <w:t xml:space="preserve"> и </w:t>
      </w:r>
      <w:hyperlink w:anchor="sub_1434" w:history="1">
        <w:r w:rsidRPr="002159B7">
          <w:rPr>
            <w:rFonts w:ascii="Arial" w:hAnsi="Arial" w:cs="Arial"/>
            <w:color w:val="106BBE"/>
            <w:sz w:val="24"/>
            <w:szCs w:val="24"/>
          </w:rPr>
          <w:t>четвертом</w:t>
        </w:r>
      </w:hyperlink>
      <w:r w:rsidRPr="002159B7">
        <w:rPr>
          <w:rFonts w:ascii="Arial" w:hAnsi="Arial" w:cs="Arial"/>
          <w:sz w:val="24"/>
          <w:szCs w:val="24"/>
        </w:rPr>
        <w:t xml:space="preserve"> (при наличии таких сведений в органах социальной защиты населения) подпункта 3 пункта 14, а также документы, содержащие сведения о неполучении пособия по безработице и об отсутствии регистрации в качестве индивидуального предпринимателя, указанные в </w:t>
      </w:r>
      <w:hyperlink w:anchor="sub_1526" w:history="1">
        <w:r w:rsidRPr="002159B7">
          <w:rPr>
            <w:rFonts w:ascii="Arial" w:hAnsi="Arial" w:cs="Arial"/>
            <w:color w:val="106BBE"/>
            <w:sz w:val="24"/>
            <w:szCs w:val="24"/>
          </w:rPr>
          <w:t>абзаце шестом подпункта 2 пункта 15</w:t>
        </w:r>
      </w:hyperlink>
      <w:r w:rsidRPr="002159B7">
        <w:rPr>
          <w:rFonts w:ascii="Arial" w:hAnsi="Arial" w:cs="Arial"/>
          <w:sz w:val="24"/>
          <w:szCs w:val="24"/>
        </w:rPr>
        <w:t xml:space="preserve"> настоящего Административного регламента</w:t>
      </w:r>
      <w:proofErr w:type="gramEnd"/>
      <w:r w:rsidRPr="002159B7">
        <w:rPr>
          <w:rFonts w:ascii="Arial" w:hAnsi="Arial" w:cs="Arial"/>
          <w:sz w:val="24"/>
          <w:szCs w:val="24"/>
        </w:rPr>
        <w:t>, запрашиваются органами социальной защиты населения в рамках межведомственного информационного взаимодействия. Заявитель вправе самостоятельно по собственной инициативе представить документы, указанные в настоящем абзаце, в орган социальной защиты населения.</w:t>
      </w:r>
    </w:p>
    <w:p w:rsidR="00315EBC" w:rsidRPr="002159B7" w:rsidRDefault="00315EBC" w:rsidP="00315EBC">
      <w:pPr>
        <w:autoSpaceDE w:val="0"/>
        <w:autoSpaceDN w:val="0"/>
        <w:adjustRightInd w:val="0"/>
        <w:ind w:firstLine="720"/>
        <w:jc w:val="both"/>
        <w:rPr>
          <w:rFonts w:ascii="Arial" w:hAnsi="Arial" w:cs="Arial"/>
          <w:sz w:val="24"/>
          <w:szCs w:val="24"/>
        </w:rPr>
      </w:pPr>
      <w:bookmarkStart w:id="89" w:name="sub_1542"/>
      <w:bookmarkEnd w:id="88"/>
      <w:proofErr w:type="gramStart"/>
      <w:r w:rsidRPr="002159B7">
        <w:rPr>
          <w:rFonts w:ascii="Arial" w:hAnsi="Arial" w:cs="Arial"/>
          <w:sz w:val="24"/>
          <w:szCs w:val="24"/>
        </w:rPr>
        <w:t xml:space="preserve">Документы (сведения из таких документов), указанные в </w:t>
      </w:r>
      <w:hyperlink w:anchor="sub_4" w:history="1">
        <w:r w:rsidRPr="002159B7">
          <w:rPr>
            <w:rFonts w:ascii="Arial" w:hAnsi="Arial" w:cs="Arial"/>
            <w:color w:val="106BBE"/>
            <w:sz w:val="24"/>
            <w:szCs w:val="24"/>
          </w:rPr>
          <w:t>подпунктах 4</w:t>
        </w:r>
      </w:hyperlink>
      <w:r w:rsidRPr="002159B7">
        <w:rPr>
          <w:rFonts w:ascii="Arial" w:hAnsi="Arial" w:cs="Arial"/>
          <w:sz w:val="24"/>
          <w:szCs w:val="24"/>
        </w:rPr>
        <w:t xml:space="preserve">, </w:t>
      </w:r>
      <w:hyperlink w:anchor="sub_5" w:history="1">
        <w:r w:rsidRPr="002159B7">
          <w:rPr>
            <w:rFonts w:ascii="Arial" w:hAnsi="Arial" w:cs="Arial"/>
            <w:color w:val="106BBE"/>
            <w:sz w:val="24"/>
            <w:szCs w:val="24"/>
          </w:rPr>
          <w:t>5</w:t>
        </w:r>
      </w:hyperlink>
      <w:r w:rsidRPr="002159B7">
        <w:rPr>
          <w:rFonts w:ascii="Arial" w:hAnsi="Arial" w:cs="Arial"/>
          <w:sz w:val="24"/>
          <w:szCs w:val="24"/>
        </w:rPr>
        <w:t xml:space="preserve">, </w:t>
      </w:r>
      <w:hyperlink w:anchor="sub_7" w:history="1">
        <w:r w:rsidRPr="002159B7">
          <w:rPr>
            <w:rFonts w:ascii="Arial" w:hAnsi="Arial" w:cs="Arial"/>
            <w:color w:val="106BBE"/>
            <w:sz w:val="24"/>
            <w:szCs w:val="24"/>
          </w:rPr>
          <w:t>7 - 10 пункта 13</w:t>
        </w:r>
      </w:hyperlink>
      <w:r w:rsidRPr="002159B7">
        <w:rPr>
          <w:rFonts w:ascii="Arial" w:hAnsi="Arial" w:cs="Arial"/>
          <w:sz w:val="24"/>
          <w:szCs w:val="24"/>
        </w:rPr>
        <w:t xml:space="preserve">, </w:t>
      </w:r>
      <w:hyperlink w:anchor="sub_1432" w:history="1">
        <w:r w:rsidRPr="002159B7">
          <w:rPr>
            <w:rFonts w:ascii="Arial" w:hAnsi="Arial" w:cs="Arial"/>
            <w:color w:val="106BBE"/>
            <w:sz w:val="24"/>
            <w:szCs w:val="24"/>
          </w:rPr>
          <w:t>абзацах втором</w:t>
        </w:r>
      </w:hyperlink>
      <w:r w:rsidRPr="002159B7">
        <w:rPr>
          <w:rFonts w:ascii="Arial" w:hAnsi="Arial" w:cs="Arial"/>
          <w:sz w:val="24"/>
          <w:szCs w:val="24"/>
        </w:rPr>
        <w:t xml:space="preserve"> и </w:t>
      </w:r>
      <w:hyperlink w:anchor="sub_1434" w:history="1">
        <w:r w:rsidRPr="002159B7">
          <w:rPr>
            <w:rFonts w:ascii="Arial" w:hAnsi="Arial" w:cs="Arial"/>
            <w:color w:val="106BBE"/>
            <w:sz w:val="24"/>
            <w:szCs w:val="24"/>
          </w:rPr>
          <w:t>четвертом</w:t>
        </w:r>
      </w:hyperlink>
      <w:r w:rsidRPr="002159B7">
        <w:rPr>
          <w:rFonts w:ascii="Arial" w:hAnsi="Arial" w:cs="Arial"/>
          <w:sz w:val="24"/>
          <w:szCs w:val="24"/>
        </w:rPr>
        <w:t xml:space="preserve"> (при наличии таких сведений в органах социальной защиты населения) подпункта 3 пункта 14, </w:t>
      </w:r>
      <w:hyperlink w:anchor="sub_101076" w:history="1">
        <w:r w:rsidRPr="002159B7">
          <w:rPr>
            <w:rFonts w:ascii="Arial" w:hAnsi="Arial" w:cs="Arial"/>
            <w:color w:val="106BBE"/>
            <w:sz w:val="24"/>
            <w:szCs w:val="24"/>
          </w:rPr>
          <w:t>абзацах третьем - пятом</w:t>
        </w:r>
      </w:hyperlink>
      <w:r w:rsidRPr="002159B7">
        <w:rPr>
          <w:rFonts w:ascii="Arial" w:hAnsi="Arial" w:cs="Arial"/>
          <w:sz w:val="24"/>
          <w:szCs w:val="24"/>
        </w:rPr>
        <w:t xml:space="preserve">, </w:t>
      </w:r>
      <w:hyperlink w:anchor="sub_1526" w:history="1">
        <w:r w:rsidRPr="002159B7">
          <w:rPr>
            <w:rFonts w:ascii="Arial" w:hAnsi="Arial" w:cs="Arial"/>
            <w:color w:val="106BBE"/>
            <w:sz w:val="24"/>
            <w:szCs w:val="24"/>
          </w:rPr>
          <w:t>абзаце шестом</w:t>
        </w:r>
      </w:hyperlink>
      <w:r w:rsidRPr="002159B7">
        <w:rPr>
          <w:rFonts w:ascii="Arial" w:hAnsi="Arial" w:cs="Arial"/>
          <w:sz w:val="24"/>
          <w:szCs w:val="24"/>
        </w:rPr>
        <w:t xml:space="preserve"> (документы, содержащие сведения о неполучении пособия по безработице и об отсутствии регистрации в качестве индивидуального предпринимателя) подпункта 2 пункта 15, документы, указанные в </w:t>
      </w:r>
      <w:hyperlink w:anchor="sub_101082" w:history="1">
        <w:r w:rsidRPr="002159B7">
          <w:rPr>
            <w:rFonts w:ascii="Arial" w:hAnsi="Arial" w:cs="Arial"/>
            <w:color w:val="106BBE"/>
            <w:sz w:val="24"/>
            <w:szCs w:val="24"/>
          </w:rPr>
          <w:t>абзацах</w:t>
        </w:r>
        <w:proofErr w:type="gramEnd"/>
        <w:r w:rsidRPr="002159B7">
          <w:rPr>
            <w:rFonts w:ascii="Arial" w:hAnsi="Arial" w:cs="Arial"/>
            <w:color w:val="106BBE"/>
            <w:sz w:val="24"/>
            <w:szCs w:val="24"/>
          </w:rPr>
          <w:t xml:space="preserve"> </w:t>
        </w:r>
        <w:proofErr w:type="gramStart"/>
        <w:r w:rsidRPr="002159B7">
          <w:rPr>
            <w:rFonts w:ascii="Arial" w:hAnsi="Arial" w:cs="Arial"/>
            <w:color w:val="106BBE"/>
            <w:sz w:val="24"/>
            <w:szCs w:val="24"/>
          </w:rPr>
          <w:t>одиннадцатом</w:t>
        </w:r>
        <w:proofErr w:type="gramEnd"/>
      </w:hyperlink>
      <w:r w:rsidRPr="002159B7">
        <w:rPr>
          <w:rFonts w:ascii="Arial" w:hAnsi="Arial" w:cs="Arial"/>
          <w:sz w:val="24"/>
          <w:szCs w:val="24"/>
        </w:rPr>
        <w:t xml:space="preserve"> и </w:t>
      </w:r>
      <w:hyperlink w:anchor="sub_101083" w:history="1">
        <w:r w:rsidRPr="002159B7">
          <w:rPr>
            <w:rFonts w:ascii="Arial" w:hAnsi="Arial" w:cs="Arial"/>
            <w:color w:val="106BBE"/>
            <w:sz w:val="24"/>
            <w:szCs w:val="24"/>
          </w:rPr>
          <w:t>тринадцатом пункта 16-1</w:t>
        </w:r>
      </w:hyperlink>
      <w:r w:rsidRPr="002159B7">
        <w:rPr>
          <w:rFonts w:ascii="Arial" w:hAnsi="Arial" w:cs="Arial"/>
          <w:sz w:val="24"/>
          <w:szCs w:val="24"/>
        </w:rPr>
        <w:t xml:space="preserve"> настоящего Административного регламента, запрашиваются органами социальной защиты населения в рамках межведомственного информационного взаимодействия. Заявитель вправе самостоятельно по собственной инициативе представить документы, указанные в настоящем абзаце, в орган социальной защиты населения.</w:t>
      </w:r>
    </w:p>
    <w:p w:rsidR="00315EBC" w:rsidRPr="002159B7" w:rsidRDefault="00315EBC" w:rsidP="00315EBC">
      <w:pPr>
        <w:autoSpaceDE w:val="0"/>
        <w:autoSpaceDN w:val="0"/>
        <w:adjustRightInd w:val="0"/>
        <w:ind w:firstLine="720"/>
        <w:jc w:val="both"/>
        <w:rPr>
          <w:rFonts w:ascii="Arial" w:hAnsi="Arial" w:cs="Arial"/>
          <w:sz w:val="24"/>
          <w:szCs w:val="24"/>
        </w:rPr>
      </w:pPr>
      <w:bookmarkStart w:id="90" w:name="sub_1543"/>
      <w:bookmarkEnd w:id="89"/>
      <w:proofErr w:type="gramStart"/>
      <w:r w:rsidRPr="002159B7">
        <w:rPr>
          <w:rFonts w:ascii="Arial" w:hAnsi="Arial" w:cs="Arial"/>
          <w:sz w:val="24"/>
          <w:szCs w:val="24"/>
        </w:rP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w:t>
      </w:r>
      <w:hyperlink r:id="rId87" w:history="1">
        <w:r w:rsidRPr="002159B7">
          <w:rPr>
            <w:rFonts w:ascii="Arial" w:hAnsi="Arial" w:cs="Arial"/>
            <w:color w:val="106BBE"/>
            <w:sz w:val="24"/>
            <w:szCs w:val="24"/>
          </w:rPr>
          <w:t>Федеральным законом</w:t>
        </w:r>
      </w:hyperlink>
      <w:r w:rsidRPr="002159B7">
        <w:rPr>
          <w:rFonts w:ascii="Arial" w:hAnsi="Arial" w:cs="Arial"/>
          <w:sz w:val="24"/>
          <w:szCs w:val="24"/>
        </w:rPr>
        <w:t xml:space="preserve"> от 27 июля 2006 года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 подтверждающий получение согласия указанного лица или его законного</w:t>
      </w:r>
      <w:proofErr w:type="gramEnd"/>
      <w:r w:rsidRPr="002159B7">
        <w:rPr>
          <w:rFonts w:ascii="Arial" w:hAnsi="Arial" w:cs="Arial"/>
          <w:sz w:val="24"/>
          <w:szCs w:val="24"/>
        </w:rPr>
        <w:t xml:space="preserve"> представителя на обработку персональных данных указанного лица по форме, указанной в </w:t>
      </w:r>
      <w:hyperlink w:anchor="sub_101023" w:history="1">
        <w:r w:rsidRPr="002159B7">
          <w:rPr>
            <w:rFonts w:ascii="Arial" w:hAnsi="Arial" w:cs="Arial"/>
            <w:color w:val="106BBE"/>
            <w:sz w:val="24"/>
            <w:szCs w:val="24"/>
          </w:rPr>
          <w:t>приложении 2-1</w:t>
        </w:r>
      </w:hyperlink>
      <w:r w:rsidRPr="002159B7">
        <w:rPr>
          <w:rFonts w:ascii="Arial" w:hAnsi="Arial" w:cs="Arial"/>
          <w:sz w:val="24"/>
          <w:szCs w:val="24"/>
        </w:rPr>
        <w:t xml:space="preserve"> к настоящему Административному регламенту. </w:t>
      </w:r>
      <w:r w:rsidRPr="002159B7">
        <w:rPr>
          <w:rFonts w:ascii="Arial" w:hAnsi="Arial" w:cs="Arial"/>
          <w:sz w:val="24"/>
          <w:szCs w:val="24"/>
        </w:rPr>
        <w:lastRenderedPageBreak/>
        <w:t>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15EBC" w:rsidRPr="002159B7" w:rsidRDefault="00315EBC" w:rsidP="00315EBC">
      <w:pPr>
        <w:autoSpaceDE w:val="0"/>
        <w:autoSpaceDN w:val="0"/>
        <w:adjustRightInd w:val="0"/>
        <w:ind w:firstLine="720"/>
        <w:jc w:val="both"/>
        <w:rPr>
          <w:rFonts w:ascii="Arial" w:hAnsi="Arial" w:cs="Arial"/>
          <w:sz w:val="24"/>
          <w:szCs w:val="24"/>
        </w:rPr>
      </w:pPr>
      <w:bookmarkStart w:id="91" w:name="sub_101036"/>
      <w:bookmarkEnd w:id="90"/>
      <w:proofErr w:type="gramStart"/>
      <w:r w:rsidRPr="002159B7">
        <w:rPr>
          <w:rFonts w:ascii="Arial" w:hAnsi="Arial" w:cs="Arial"/>
          <w:sz w:val="24"/>
          <w:szCs w:val="24"/>
        </w:rPr>
        <w:t xml:space="preserve">При необходимости проведения дополнительной проверки информации (документов), представленных заявителем для предоставления государственной услуги, Министерство может самостоятельно запросить документы (сведения из таких документов), указанные в </w:t>
      </w:r>
      <w:hyperlink w:anchor="sub_1017" w:history="1">
        <w:r w:rsidRPr="002159B7">
          <w:rPr>
            <w:rFonts w:ascii="Arial" w:hAnsi="Arial" w:cs="Arial"/>
            <w:color w:val="106BBE"/>
            <w:sz w:val="24"/>
            <w:szCs w:val="24"/>
          </w:rPr>
          <w:t>пунктах 13 - 17</w:t>
        </w:r>
      </w:hyperlink>
      <w:r w:rsidRPr="002159B7">
        <w:rPr>
          <w:rFonts w:ascii="Arial" w:hAnsi="Arial" w:cs="Arial"/>
          <w:sz w:val="24"/>
          <w:szCs w:val="24"/>
        </w:rPr>
        <w:t xml:space="preserve"> настоящего Административного регламента, в рамках межведомственного информационного взаимодействия,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w:t>
      </w:r>
      <w:proofErr w:type="gramEnd"/>
      <w:r w:rsidRPr="002159B7">
        <w:rPr>
          <w:rFonts w:ascii="Arial" w:hAnsi="Arial" w:cs="Arial"/>
          <w:sz w:val="24"/>
          <w:szCs w:val="24"/>
        </w:rPr>
        <w:t xml:space="preserve"> исключением документов, определенных </w:t>
      </w:r>
      <w:hyperlink r:id="rId88" w:history="1">
        <w:r w:rsidRPr="002159B7">
          <w:rPr>
            <w:rFonts w:ascii="Arial" w:hAnsi="Arial" w:cs="Arial"/>
            <w:color w:val="106BBE"/>
            <w:sz w:val="24"/>
            <w:szCs w:val="24"/>
          </w:rPr>
          <w:t>частью 6 статьи 7</w:t>
        </w:r>
      </w:hyperlink>
      <w:r w:rsidRPr="002159B7">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315EBC" w:rsidRPr="002159B7" w:rsidRDefault="00315EBC" w:rsidP="00315EBC">
      <w:pPr>
        <w:autoSpaceDE w:val="0"/>
        <w:autoSpaceDN w:val="0"/>
        <w:adjustRightInd w:val="0"/>
        <w:ind w:firstLine="720"/>
        <w:jc w:val="both"/>
        <w:rPr>
          <w:rFonts w:ascii="Arial" w:hAnsi="Arial" w:cs="Arial"/>
          <w:sz w:val="24"/>
          <w:szCs w:val="24"/>
        </w:rPr>
      </w:pPr>
      <w:bookmarkStart w:id="92" w:name="sub_1023"/>
      <w:bookmarkEnd w:id="91"/>
      <w:r w:rsidRPr="002159B7">
        <w:rPr>
          <w:rFonts w:ascii="Arial" w:hAnsi="Arial" w:cs="Arial"/>
          <w:sz w:val="24"/>
          <w:szCs w:val="24"/>
        </w:rPr>
        <w:t>19. Заявление на предоставление государственной услуги, а также прилагаемые к нему документы заявитель (его представитель) вправе представить в орган социальной защиты населения следующими способами:</w:t>
      </w:r>
    </w:p>
    <w:bookmarkEnd w:id="92"/>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посредством личного обращения;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по почте заказным письмом (с описью вложенных документов и уведомлением о вручении);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93" w:name="sub_1903"/>
      <w:r w:rsidRPr="002159B7">
        <w:rPr>
          <w:rFonts w:ascii="Arial" w:hAnsi="Arial" w:cs="Arial"/>
          <w:color w:val="000000"/>
          <w:sz w:val="16"/>
          <w:szCs w:val="16"/>
          <w:shd w:val="clear" w:color="auto" w:fill="F0F0F0"/>
        </w:rPr>
        <w:t>Информация об изменениях:</w:t>
      </w:r>
    </w:p>
    <w:bookmarkEnd w:id="93"/>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19 дополнен подпунктом 3 с 1 ноября 2019 г. - </w:t>
      </w:r>
      <w:hyperlink r:id="rId89"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в форме электронного документа с использованием регионального портала.</w:t>
      </w:r>
    </w:p>
    <w:p w:rsidR="00315EBC" w:rsidRPr="002159B7" w:rsidRDefault="00315EBC" w:rsidP="00315EBC">
      <w:pPr>
        <w:autoSpaceDE w:val="0"/>
        <w:autoSpaceDN w:val="0"/>
        <w:adjustRightInd w:val="0"/>
        <w:ind w:firstLine="720"/>
        <w:jc w:val="both"/>
        <w:rPr>
          <w:rFonts w:ascii="Arial" w:hAnsi="Arial" w:cs="Arial"/>
          <w:sz w:val="24"/>
          <w:szCs w:val="24"/>
        </w:rPr>
      </w:pPr>
      <w:bookmarkStart w:id="94" w:name="sub_101037"/>
      <w:r w:rsidRPr="002159B7">
        <w:rPr>
          <w:rFonts w:ascii="Arial" w:hAnsi="Arial" w:cs="Arial"/>
          <w:sz w:val="24"/>
          <w:szCs w:val="24"/>
        </w:rPr>
        <w:t xml:space="preserve">Абзац утратил силу с 24 ноября 2017 г. - </w:t>
      </w:r>
      <w:hyperlink r:id="rId90"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22 ноября 2017 г. N 608-П</w:t>
      </w:r>
    </w:p>
    <w:bookmarkEnd w:id="94"/>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91"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bookmarkStart w:id="95" w:name="sub_1024"/>
      <w:r w:rsidRPr="002159B7">
        <w:rPr>
          <w:rFonts w:ascii="Arial" w:hAnsi="Arial" w:cs="Arial"/>
          <w:i/>
          <w:iCs/>
          <w:color w:val="353842"/>
          <w:sz w:val="24"/>
          <w:szCs w:val="24"/>
          <w:shd w:val="clear" w:color="auto" w:fill="F0F0F0"/>
        </w:rPr>
        <w:t xml:space="preserve">Пункт 20 изменен с 1 ноября 2019 г. - </w:t>
      </w:r>
      <w:hyperlink r:id="rId92"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bookmarkEnd w:id="95"/>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"garantF1://19793163.1024"</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См. предыдущую редакцию</w:t>
      </w:r>
      <w:r w:rsidRPr="002159B7">
        <w:rPr>
          <w:rFonts w:ascii="Arial" w:hAnsi="Arial" w:cs="Arial"/>
          <w:i/>
          <w:iCs/>
          <w:color w:val="353842"/>
          <w:sz w:val="24"/>
          <w:szCs w:val="24"/>
          <w:shd w:val="clear" w:color="auto" w:fill="F0F0F0"/>
        </w:rPr>
        <w:fldChar w:fldCharType="end"/>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20. </w:t>
      </w:r>
      <w:proofErr w:type="gramStart"/>
      <w:r w:rsidRPr="002159B7">
        <w:rPr>
          <w:rFonts w:ascii="Arial" w:hAnsi="Arial" w:cs="Arial"/>
          <w:sz w:val="24"/>
          <w:szCs w:val="24"/>
        </w:rPr>
        <w:t xml:space="preserve">В случае представления заявления на предоставление государственной услуги, а также документов, предусмотренных </w:t>
      </w:r>
      <w:hyperlink w:anchor="sub_1017" w:history="1">
        <w:r w:rsidRPr="002159B7">
          <w:rPr>
            <w:rFonts w:ascii="Arial" w:hAnsi="Arial" w:cs="Arial"/>
            <w:color w:val="106BBE"/>
            <w:sz w:val="24"/>
            <w:szCs w:val="24"/>
          </w:rPr>
          <w:t>пунктами 13 - 17</w:t>
        </w:r>
      </w:hyperlink>
      <w:r w:rsidRPr="002159B7">
        <w:rPr>
          <w:rFonts w:ascii="Arial" w:hAnsi="Arial" w:cs="Arial"/>
          <w:sz w:val="24"/>
          <w:szCs w:val="24"/>
        </w:rPr>
        <w:t xml:space="preserve"> настоящего Административного регламента, посредством личного обращения заявителя (его представителя) копии документов заверяются должностными лицами органа социальной защиты населения, ответственными за прием заявления и документов, необходимых для предоставления государственной услуги, после их сверки с оригиналами данных документов.</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96" w:name="sub_202"/>
      <w:r w:rsidRPr="002159B7">
        <w:rPr>
          <w:rFonts w:ascii="Arial" w:hAnsi="Arial" w:cs="Arial"/>
          <w:sz w:val="24"/>
          <w:szCs w:val="24"/>
        </w:rPr>
        <w:t xml:space="preserve">В случае направления заявления на предоставление государственной услуги, а также документов, предусмотренных </w:t>
      </w:r>
      <w:hyperlink w:anchor="sub_1017" w:history="1">
        <w:r w:rsidRPr="002159B7">
          <w:rPr>
            <w:rFonts w:ascii="Arial" w:hAnsi="Arial" w:cs="Arial"/>
            <w:color w:val="106BBE"/>
            <w:sz w:val="24"/>
            <w:szCs w:val="24"/>
          </w:rPr>
          <w:t>пунктами 13 - 17</w:t>
        </w:r>
      </w:hyperlink>
      <w:r w:rsidRPr="002159B7">
        <w:rPr>
          <w:rFonts w:ascii="Arial" w:hAnsi="Arial" w:cs="Arial"/>
          <w:sz w:val="24"/>
          <w:szCs w:val="24"/>
        </w:rPr>
        <w:t xml:space="preserve"> настоящего Административного регламента, по почте заказным письмом верность копий данных документов свидетельствуется в установленном законом порядке, подлинники документов не направляются.</w:t>
      </w:r>
    </w:p>
    <w:p w:rsidR="00315EBC" w:rsidRPr="002159B7" w:rsidRDefault="00315EBC" w:rsidP="00315EBC">
      <w:pPr>
        <w:autoSpaceDE w:val="0"/>
        <w:autoSpaceDN w:val="0"/>
        <w:adjustRightInd w:val="0"/>
        <w:ind w:firstLine="720"/>
        <w:jc w:val="both"/>
        <w:rPr>
          <w:rFonts w:ascii="Arial" w:hAnsi="Arial" w:cs="Arial"/>
          <w:sz w:val="24"/>
          <w:szCs w:val="24"/>
        </w:rPr>
      </w:pPr>
      <w:bookmarkStart w:id="97" w:name="sub_101038"/>
      <w:bookmarkEnd w:id="96"/>
      <w:r w:rsidRPr="002159B7">
        <w:rPr>
          <w:rFonts w:ascii="Arial" w:hAnsi="Arial" w:cs="Arial"/>
          <w:sz w:val="24"/>
          <w:szCs w:val="24"/>
        </w:rPr>
        <w:t xml:space="preserve">Абзац утратил силу с 24 ноября 2017 г. - </w:t>
      </w:r>
      <w:hyperlink r:id="rId93"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22 ноября 2017 г. N 608-П</w:t>
      </w:r>
    </w:p>
    <w:bookmarkEnd w:id="97"/>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94"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bookmarkStart w:id="98" w:name="sub_101080"/>
      <w:r w:rsidRPr="002159B7">
        <w:rPr>
          <w:rFonts w:ascii="Arial" w:hAnsi="Arial" w:cs="Arial"/>
          <w:sz w:val="24"/>
          <w:szCs w:val="24"/>
        </w:rPr>
        <w:t xml:space="preserve">В случае направления заявления о предоставлении государственной услуги в форме электронного документа документы, предусмотренные </w:t>
      </w:r>
      <w:hyperlink w:anchor="sub_1017" w:history="1">
        <w:r w:rsidRPr="002159B7">
          <w:rPr>
            <w:rFonts w:ascii="Arial" w:hAnsi="Arial" w:cs="Arial"/>
            <w:color w:val="106BBE"/>
            <w:sz w:val="24"/>
            <w:szCs w:val="24"/>
          </w:rPr>
          <w:t>пунктами 13 - 17</w:t>
        </w:r>
      </w:hyperlink>
      <w:r w:rsidRPr="002159B7">
        <w:rPr>
          <w:rFonts w:ascii="Arial" w:hAnsi="Arial" w:cs="Arial"/>
          <w:sz w:val="24"/>
          <w:szCs w:val="24"/>
        </w:rPr>
        <w:t xml:space="preserve"> настоящего Административного регламента, представляются заявителем (его </w:t>
      </w:r>
      <w:r w:rsidRPr="002159B7">
        <w:rPr>
          <w:rFonts w:ascii="Arial" w:hAnsi="Arial" w:cs="Arial"/>
          <w:sz w:val="24"/>
          <w:szCs w:val="24"/>
        </w:rPr>
        <w:lastRenderedPageBreak/>
        <w:t>представителем) посредством личного обращения в орган социальной защиты населения. В этом случае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 либо о мотивированном отказе в приеме заявления.</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99" w:name="sub_1025"/>
      <w:bookmarkEnd w:id="98"/>
      <w:r w:rsidRPr="002159B7">
        <w:rPr>
          <w:rFonts w:ascii="Arial" w:hAnsi="Arial" w:cs="Arial"/>
          <w:color w:val="000000"/>
          <w:sz w:val="16"/>
          <w:szCs w:val="16"/>
          <w:shd w:val="clear" w:color="auto" w:fill="F0F0F0"/>
        </w:rPr>
        <w:t>Информация об изменениях:</w:t>
      </w:r>
    </w:p>
    <w:bookmarkEnd w:id="99"/>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21 изменен с 22 февраля 2019 г. - </w:t>
      </w:r>
      <w:hyperlink r:id="rId95"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20 февраля 2019 г. N 62-П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96"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21. При предоставлении государственной услуги органы социальной защиты населения и Министерство не вправе требовать от заявителя: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7" w:history="1">
        <w:r w:rsidRPr="002159B7">
          <w:rPr>
            <w:rFonts w:ascii="Arial" w:hAnsi="Arial" w:cs="Arial"/>
            <w:color w:val="106BBE"/>
            <w:sz w:val="24"/>
            <w:szCs w:val="24"/>
          </w:rPr>
          <w:t>части 6</w:t>
        </w:r>
        <w:proofErr w:type="gramEnd"/>
        <w:r w:rsidRPr="002159B7">
          <w:rPr>
            <w:rFonts w:ascii="Arial" w:hAnsi="Arial" w:cs="Arial"/>
            <w:color w:val="106BBE"/>
            <w:sz w:val="24"/>
            <w:szCs w:val="24"/>
          </w:rPr>
          <w:t xml:space="preserve"> статьи 7</w:t>
        </w:r>
      </w:hyperlink>
      <w:r w:rsidRPr="002159B7">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8" w:history="1">
        <w:r w:rsidRPr="002159B7">
          <w:rPr>
            <w:rFonts w:ascii="Arial" w:hAnsi="Arial" w:cs="Arial"/>
            <w:color w:val="106BBE"/>
            <w:sz w:val="24"/>
            <w:szCs w:val="24"/>
          </w:rPr>
          <w:t>части 1 статьи 9</w:t>
        </w:r>
      </w:hyperlink>
      <w:r w:rsidRPr="002159B7">
        <w:rPr>
          <w:rFonts w:ascii="Arial" w:hAnsi="Arial" w:cs="Arial"/>
          <w:sz w:val="24"/>
          <w:szCs w:val="24"/>
        </w:rPr>
        <w:t xml:space="preserve"> Федерального закона от 27 июля 2010 года N 210-ФЗ "Об организации предоставления государственных</w:t>
      </w:r>
      <w:proofErr w:type="gramEnd"/>
      <w:r w:rsidRPr="002159B7">
        <w:rPr>
          <w:rFonts w:ascii="Arial" w:hAnsi="Arial" w:cs="Arial"/>
          <w:sz w:val="24"/>
          <w:szCs w:val="24"/>
        </w:rPr>
        <w:t xml:space="preserve"> и муниципальных услуг";</w:t>
      </w:r>
    </w:p>
    <w:p w:rsidR="00315EBC" w:rsidRPr="002159B7" w:rsidRDefault="00315EBC" w:rsidP="00315EBC">
      <w:pPr>
        <w:autoSpaceDE w:val="0"/>
        <w:autoSpaceDN w:val="0"/>
        <w:adjustRightInd w:val="0"/>
        <w:ind w:firstLine="720"/>
        <w:jc w:val="both"/>
        <w:rPr>
          <w:rFonts w:ascii="Arial" w:hAnsi="Arial" w:cs="Arial"/>
          <w:sz w:val="24"/>
          <w:szCs w:val="24"/>
        </w:rPr>
      </w:pPr>
      <w:bookmarkStart w:id="100" w:name="sub_101068"/>
      <w:r w:rsidRPr="002159B7">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15EBC" w:rsidRPr="002159B7" w:rsidRDefault="00315EBC" w:rsidP="00315EBC">
      <w:pPr>
        <w:autoSpaceDE w:val="0"/>
        <w:autoSpaceDN w:val="0"/>
        <w:adjustRightInd w:val="0"/>
        <w:ind w:firstLine="720"/>
        <w:jc w:val="both"/>
        <w:rPr>
          <w:rFonts w:ascii="Arial" w:hAnsi="Arial" w:cs="Arial"/>
          <w:sz w:val="24"/>
          <w:szCs w:val="24"/>
        </w:rPr>
      </w:pPr>
      <w:bookmarkStart w:id="101" w:name="sub_101071"/>
      <w:bookmarkEnd w:id="100"/>
      <w:r w:rsidRPr="002159B7">
        <w:rPr>
          <w:rFonts w:ascii="Arial" w:hAnsi="Arial" w:cs="Arial"/>
          <w:sz w:val="24"/>
          <w:szCs w:val="24"/>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bookmarkEnd w:id="101"/>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Министерства, органа социальной защиты населения, государственного или муниципального </w:t>
      </w:r>
      <w:r w:rsidRPr="002159B7">
        <w:rPr>
          <w:rFonts w:ascii="Arial" w:hAnsi="Arial" w:cs="Arial"/>
          <w:sz w:val="24"/>
          <w:szCs w:val="24"/>
        </w:rPr>
        <w:lastRenderedPageBreak/>
        <w:t>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при первоначальном отказе в приеме документов</w:t>
      </w:r>
      <w:proofErr w:type="gramEnd"/>
      <w:r w:rsidRPr="002159B7">
        <w:rPr>
          <w:rFonts w:ascii="Arial" w:hAnsi="Arial" w:cs="Arial"/>
          <w:sz w:val="24"/>
          <w:szCs w:val="24"/>
        </w:rPr>
        <w:t xml:space="preserve">, </w:t>
      </w:r>
      <w:proofErr w:type="gramStart"/>
      <w:r w:rsidRPr="002159B7">
        <w:rPr>
          <w:rFonts w:ascii="Arial" w:hAnsi="Arial" w:cs="Arial"/>
          <w:sz w:val="24"/>
          <w:szCs w:val="24"/>
        </w:rPr>
        <w:t>необходимых</w:t>
      </w:r>
      <w:proofErr w:type="gramEnd"/>
      <w:r w:rsidRPr="002159B7">
        <w:rPr>
          <w:rFonts w:ascii="Arial" w:hAnsi="Arial" w:cs="Arial"/>
          <w:sz w:val="24"/>
          <w:szCs w:val="24"/>
        </w:rPr>
        <w:t xml:space="preserve"> для предоставления государственной услуги, уведомляется заявитель, а также приносятся извинения за доставленные неудобства.</w:t>
      </w:r>
    </w:p>
    <w:p w:rsidR="00315EBC" w:rsidRPr="002159B7" w:rsidRDefault="00315EBC" w:rsidP="00315EBC">
      <w:pPr>
        <w:autoSpaceDE w:val="0"/>
        <w:autoSpaceDN w:val="0"/>
        <w:adjustRightInd w:val="0"/>
        <w:ind w:firstLine="720"/>
        <w:jc w:val="both"/>
        <w:rPr>
          <w:rFonts w:ascii="Arial" w:hAnsi="Arial" w:cs="Arial"/>
          <w:sz w:val="24"/>
          <w:szCs w:val="24"/>
        </w:rPr>
      </w:pPr>
      <w:bookmarkStart w:id="102" w:name="sub_1026"/>
      <w:r w:rsidRPr="002159B7">
        <w:rPr>
          <w:rFonts w:ascii="Arial" w:hAnsi="Arial" w:cs="Arial"/>
          <w:sz w:val="24"/>
          <w:szCs w:val="24"/>
        </w:rPr>
        <w:t xml:space="preserve">22. </w:t>
      </w:r>
      <w:proofErr w:type="gramStart"/>
      <w:r w:rsidRPr="002159B7">
        <w:rPr>
          <w:rFonts w:ascii="Arial" w:hAnsi="Arial" w:cs="Arial"/>
          <w:sz w:val="24"/>
          <w:szCs w:val="24"/>
        </w:rPr>
        <w:t xml:space="preserve">Основаниями для отказа в приеме документов на предоставление государственной услуги является непредставление или представление не в полном объеме заявителем (его представителем) документов, предусмотренных </w:t>
      </w:r>
      <w:hyperlink w:anchor="sub_1017" w:history="1">
        <w:r w:rsidRPr="002159B7">
          <w:rPr>
            <w:rFonts w:ascii="Arial" w:hAnsi="Arial" w:cs="Arial"/>
            <w:color w:val="106BBE"/>
            <w:sz w:val="24"/>
            <w:szCs w:val="24"/>
          </w:rPr>
          <w:t>пунктами 13 - 17</w:t>
        </w:r>
      </w:hyperlink>
      <w:r w:rsidRPr="002159B7">
        <w:rPr>
          <w:rFonts w:ascii="Arial" w:hAnsi="Arial" w:cs="Arial"/>
          <w:sz w:val="24"/>
          <w:szCs w:val="24"/>
        </w:rPr>
        <w:t xml:space="preserve"> настоящего Административного регламента (за исключением документов, которые запрашиваются органами социальной защиты населения в рамках межведомственного информационного взаимодействия), а также несоблюдение заявителем требований, установленных </w:t>
      </w:r>
      <w:hyperlink w:anchor="sub_1022" w:history="1">
        <w:r w:rsidRPr="002159B7">
          <w:rPr>
            <w:rFonts w:ascii="Arial" w:hAnsi="Arial" w:cs="Arial"/>
            <w:color w:val="106BBE"/>
            <w:sz w:val="24"/>
            <w:szCs w:val="24"/>
          </w:rPr>
          <w:t>пунктом 18</w:t>
        </w:r>
      </w:hyperlink>
      <w:r w:rsidRPr="002159B7">
        <w:rPr>
          <w:rFonts w:ascii="Arial" w:hAnsi="Arial" w:cs="Arial"/>
          <w:sz w:val="24"/>
          <w:szCs w:val="24"/>
        </w:rPr>
        <w:t xml:space="preserve"> и </w:t>
      </w:r>
      <w:hyperlink w:anchor="sub_202" w:history="1">
        <w:r w:rsidRPr="002159B7">
          <w:rPr>
            <w:rFonts w:ascii="Arial" w:hAnsi="Arial" w:cs="Arial"/>
            <w:color w:val="106BBE"/>
            <w:sz w:val="24"/>
            <w:szCs w:val="24"/>
          </w:rPr>
          <w:t>абзацем вторым пункта 20</w:t>
        </w:r>
      </w:hyperlink>
      <w:r w:rsidRPr="002159B7">
        <w:rPr>
          <w:rFonts w:ascii="Arial" w:hAnsi="Arial" w:cs="Arial"/>
          <w:sz w:val="24"/>
          <w:szCs w:val="24"/>
        </w:rPr>
        <w:t xml:space="preserve"> настоящего Административного регламента.</w:t>
      </w:r>
      <w:proofErr w:type="gramEnd"/>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03" w:name="sub_221"/>
      <w:bookmarkEnd w:id="102"/>
      <w:r w:rsidRPr="002159B7">
        <w:rPr>
          <w:rFonts w:ascii="Arial" w:hAnsi="Arial" w:cs="Arial"/>
          <w:color w:val="000000"/>
          <w:sz w:val="16"/>
          <w:szCs w:val="16"/>
          <w:shd w:val="clear" w:color="auto" w:fill="F0F0F0"/>
        </w:rPr>
        <w:t>Информация об изменениях:</w:t>
      </w:r>
    </w:p>
    <w:bookmarkEnd w:id="103"/>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"garantF1://19638760.132"</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21 мая 2014 г. N 215-П раздел II настоящего Регламента дополнен пунктом 22-1</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22-1. Основания для приостановления предоставления государственной услуги отсутствуют.</w:t>
      </w:r>
    </w:p>
    <w:p w:rsidR="00315EBC" w:rsidRPr="002159B7" w:rsidRDefault="00315EBC" w:rsidP="00315EBC">
      <w:pPr>
        <w:autoSpaceDE w:val="0"/>
        <w:autoSpaceDN w:val="0"/>
        <w:adjustRightInd w:val="0"/>
        <w:ind w:firstLine="720"/>
        <w:jc w:val="both"/>
        <w:rPr>
          <w:rFonts w:ascii="Arial" w:hAnsi="Arial" w:cs="Arial"/>
          <w:sz w:val="24"/>
          <w:szCs w:val="24"/>
        </w:rPr>
      </w:pPr>
      <w:bookmarkStart w:id="104" w:name="sub_1027"/>
      <w:r w:rsidRPr="002159B7">
        <w:rPr>
          <w:rFonts w:ascii="Arial" w:hAnsi="Arial" w:cs="Arial"/>
          <w:sz w:val="24"/>
          <w:szCs w:val="24"/>
        </w:rPr>
        <w:t>23. Основаниями для отказа в предоставлении государственной услуги являются:</w:t>
      </w:r>
    </w:p>
    <w:bookmarkEnd w:id="104"/>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наличие противоречий в документах, представляемых заявителем, либо представление недостоверных сведений;</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утрата права заявителя на государственную услугу в связи: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 лишением родительских прав в отношении ребенка (детей);</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 совершением в отношении своего ребенка (детей) умышленного преступления, относящегося к преступлениям против личности;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 отменой усыновления в отношении ребенка, в связи с усыновлением которого возникло право на предоставление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 ограничением в родительских правах в отношении ребенка, в связи с рождением (усыновлением) которого возникло право на предоставление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 отобранием ребенка, в связи с рождением (усыновлением) которого возникло право на получение государственной услуги;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05" w:name="sub_233"/>
      <w:r w:rsidRPr="002159B7">
        <w:rPr>
          <w:rFonts w:ascii="Arial" w:hAnsi="Arial" w:cs="Arial"/>
          <w:color w:val="000000"/>
          <w:sz w:val="16"/>
          <w:szCs w:val="16"/>
          <w:shd w:val="clear" w:color="auto" w:fill="F0F0F0"/>
        </w:rPr>
        <w:t>Информация об изменениях:</w:t>
      </w:r>
    </w:p>
    <w:bookmarkEnd w:id="105"/>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"garantF1://19729551.308"</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27 июня 2017 г. N 316-П в подпункт 3 пункта 23 настоящего Регламента внесены изменения</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99" w:history="1">
        <w:r w:rsidR="00315EBC" w:rsidRPr="002159B7">
          <w:rPr>
            <w:rFonts w:ascii="Arial" w:hAnsi="Arial" w:cs="Arial"/>
            <w:i/>
            <w:iCs/>
            <w:color w:val="106BBE"/>
            <w:sz w:val="24"/>
            <w:szCs w:val="24"/>
            <w:shd w:val="clear" w:color="auto" w:fill="F0F0F0"/>
          </w:rPr>
          <w:t>См. текст подпункта в предыдущей редакции</w:t>
        </w:r>
      </w:hyperlink>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3) достижение несовершеннолетним ребенком (детьми) возраста 18 лет либо достижение совершеннолетним ребенком (детьми), обучающимся (обучающимися) по очной форме обучения в образовательной организации любого типа и вида независимо от его организационно-правовой формы (за исключением образовательной организации дополнительного образования) до окончания такого обучения, возраста 23 лет;</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4) смерть ребенка, в связи с рождением (усыновлением) которого возникло право на получение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5) снятие получателя государственной услуги с регистрационного учета по месту жительства (месту пребывания) на территории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6) превышение размера среднедушевого дохода семьи над величиной </w:t>
      </w:r>
      <w:hyperlink r:id="rId100" w:history="1">
        <w:r w:rsidRPr="002159B7">
          <w:rPr>
            <w:rFonts w:ascii="Arial" w:hAnsi="Arial" w:cs="Arial"/>
            <w:color w:val="106BBE"/>
            <w:sz w:val="24"/>
            <w:szCs w:val="24"/>
          </w:rPr>
          <w:t>прожиточного минимума</w:t>
        </w:r>
      </w:hyperlink>
      <w:r w:rsidRPr="002159B7">
        <w:rPr>
          <w:rFonts w:ascii="Arial" w:hAnsi="Arial" w:cs="Arial"/>
          <w:sz w:val="24"/>
          <w:szCs w:val="24"/>
        </w:rPr>
        <w:t xml:space="preserve"> на душу населения в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7) смерть получателя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lastRenderedPageBreak/>
        <w:t>Право на предоставление государственной услуги определяется на день подачи заявления о предоставлении государственной услуги однократно.</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Заявитель обязан в течение десяти календарных дней сообщить в Министерство через орган социальной защиты населения, осуществивший прием заявления и документов, о наступлении обстоятельств, влекущих прекращение права на предоставление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106" w:name="sub_1028"/>
      <w:r w:rsidRPr="002159B7">
        <w:rPr>
          <w:rFonts w:ascii="Arial" w:hAnsi="Arial" w:cs="Arial"/>
          <w:sz w:val="24"/>
          <w:szCs w:val="24"/>
        </w:rPr>
        <w:t xml:space="preserve">24. </w:t>
      </w:r>
      <w:proofErr w:type="gramStart"/>
      <w:r w:rsidRPr="002159B7">
        <w:rPr>
          <w:rFonts w:ascii="Arial" w:hAnsi="Arial" w:cs="Arial"/>
          <w:sz w:val="24"/>
          <w:szCs w:val="24"/>
        </w:rPr>
        <w:t>В случае устранения оснований для отказа в приеме документов на предоставление государственной услуги, а также оснований для отказа в предоставлении государственной услуги в установленный для предоставления государственной услуги срок заявитель вправе обратиться повторно для получения государственной услуги в порядке, установленном настоящим Административным регламентом.</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bookmarkStart w:id="107" w:name="sub_1029"/>
      <w:bookmarkEnd w:id="106"/>
      <w:r w:rsidRPr="002159B7">
        <w:rPr>
          <w:rFonts w:ascii="Arial" w:hAnsi="Arial" w:cs="Arial"/>
          <w:sz w:val="24"/>
          <w:szCs w:val="24"/>
        </w:rPr>
        <w:t>25. Государственная услуга предоставляется бесплатно.</w:t>
      </w:r>
    </w:p>
    <w:p w:rsidR="00315EBC" w:rsidRPr="002159B7" w:rsidRDefault="00315EBC" w:rsidP="00315EBC">
      <w:pPr>
        <w:autoSpaceDE w:val="0"/>
        <w:autoSpaceDN w:val="0"/>
        <w:adjustRightInd w:val="0"/>
        <w:ind w:firstLine="720"/>
        <w:jc w:val="both"/>
        <w:rPr>
          <w:rFonts w:ascii="Arial" w:hAnsi="Arial" w:cs="Arial"/>
          <w:sz w:val="24"/>
          <w:szCs w:val="24"/>
        </w:rPr>
      </w:pPr>
      <w:bookmarkStart w:id="108" w:name="sub_1030"/>
      <w:bookmarkEnd w:id="107"/>
      <w:r w:rsidRPr="002159B7">
        <w:rPr>
          <w:rFonts w:ascii="Arial" w:hAnsi="Arial" w:cs="Arial"/>
          <w:sz w:val="24"/>
          <w:szCs w:val="24"/>
        </w:rPr>
        <w:t>26.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(получение консультации) составляет 15 минут.</w:t>
      </w:r>
    </w:p>
    <w:p w:rsidR="00315EBC" w:rsidRPr="002159B7" w:rsidRDefault="00315EBC" w:rsidP="00315EBC">
      <w:pPr>
        <w:autoSpaceDE w:val="0"/>
        <w:autoSpaceDN w:val="0"/>
        <w:adjustRightInd w:val="0"/>
        <w:ind w:firstLine="720"/>
        <w:jc w:val="both"/>
        <w:rPr>
          <w:rFonts w:ascii="Arial" w:hAnsi="Arial" w:cs="Arial"/>
          <w:sz w:val="24"/>
          <w:szCs w:val="24"/>
        </w:rPr>
      </w:pPr>
      <w:bookmarkStart w:id="109" w:name="sub_1031"/>
      <w:bookmarkEnd w:id="108"/>
      <w:r w:rsidRPr="002159B7">
        <w:rPr>
          <w:rFonts w:ascii="Arial" w:hAnsi="Arial" w:cs="Arial"/>
          <w:sz w:val="24"/>
          <w:szCs w:val="24"/>
        </w:rPr>
        <w:t>27. Срок регистрации (приема) заявления о предоставлении государственной услуги и документов, необходимых для предоставления государственной услуги, от заявителя (его представителя) составляет 30 минут.</w:t>
      </w:r>
    </w:p>
    <w:p w:rsidR="00315EBC" w:rsidRPr="002159B7" w:rsidRDefault="00315EBC" w:rsidP="00315EBC">
      <w:pPr>
        <w:autoSpaceDE w:val="0"/>
        <w:autoSpaceDN w:val="0"/>
        <w:adjustRightInd w:val="0"/>
        <w:ind w:firstLine="720"/>
        <w:jc w:val="both"/>
        <w:rPr>
          <w:rFonts w:ascii="Arial" w:hAnsi="Arial" w:cs="Arial"/>
          <w:sz w:val="24"/>
          <w:szCs w:val="24"/>
        </w:rPr>
      </w:pPr>
      <w:bookmarkStart w:id="110" w:name="sub_1032"/>
      <w:bookmarkEnd w:id="109"/>
      <w:r w:rsidRPr="002159B7">
        <w:rPr>
          <w:rFonts w:ascii="Arial" w:hAnsi="Arial" w:cs="Arial"/>
          <w:sz w:val="24"/>
          <w:szCs w:val="24"/>
        </w:rPr>
        <w:t>28. Информирование заявителей о порядке предоставления государственной услуги осуществляется следующими способами:</w:t>
      </w:r>
    </w:p>
    <w:bookmarkEnd w:id="110"/>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на первичной консультации в структурном подразделении (отделе) органа социальной защиты населения, ответственного за прием, регистрацию заявлений и документов, необходимых для предоставления государственной услуги, при непосредственном обращении заявителя;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по телефону органа социальной защиты населения, ответственного за прием, регистрацию заявлений и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на информационном стенде, расположенном в здании органа социальной защиты населения, ответственного за прием, регистрацию заявлений и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4) по </w:t>
      </w:r>
      <w:hyperlink r:id="rId101" w:history="1">
        <w:r w:rsidRPr="002159B7">
          <w:rPr>
            <w:rFonts w:ascii="Arial" w:hAnsi="Arial" w:cs="Arial"/>
            <w:color w:val="106BBE"/>
            <w:sz w:val="24"/>
            <w:szCs w:val="24"/>
          </w:rPr>
          <w:t>письменному обращению</w:t>
        </w:r>
      </w:hyperlink>
      <w:r w:rsidRPr="002159B7">
        <w:rPr>
          <w:rFonts w:ascii="Arial" w:hAnsi="Arial" w:cs="Arial"/>
          <w:sz w:val="24"/>
          <w:szCs w:val="24"/>
        </w:rPr>
        <w:t xml:space="preserve"> в орган социальной защиты населения, ответственный за прием, регистрацию заявлений и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5) по электронной почте органа социальной защиты населения, ответственного за прием, регистрацию заявлений и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6) на информационном стенде, расположенном в здании Министерства;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7) по письменному обращению в Министерство;</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8) по электронной почте Министерства;</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11" w:name="sub_101050"/>
      <w:r w:rsidRPr="002159B7">
        <w:rPr>
          <w:rFonts w:ascii="Arial" w:hAnsi="Arial" w:cs="Arial"/>
          <w:color w:val="000000"/>
          <w:sz w:val="16"/>
          <w:szCs w:val="16"/>
          <w:shd w:val="clear" w:color="auto" w:fill="F0F0F0"/>
        </w:rPr>
        <w:t>Информация об изменениях:</w:t>
      </w:r>
    </w:p>
    <w:bookmarkEnd w:id="111"/>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28 дополнен подпунктом 9 с 24 ноября 2017 г. - </w:t>
      </w:r>
      <w:hyperlink r:id="rId102"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22 ноября 2017 г. N 608-П</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9) посредством федерального и регионального портала.</w:t>
      </w:r>
    </w:p>
    <w:p w:rsidR="00315EBC" w:rsidRPr="002159B7" w:rsidRDefault="00315EBC" w:rsidP="00315EBC">
      <w:pPr>
        <w:autoSpaceDE w:val="0"/>
        <w:autoSpaceDN w:val="0"/>
        <w:adjustRightInd w:val="0"/>
        <w:ind w:firstLine="720"/>
        <w:jc w:val="both"/>
        <w:rPr>
          <w:rFonts w:ascii="Arial" w:hAnsi="Arial" w:cs="Arial"/>
          <w:sz w:val="24"/>
          <w:szCs w:val="24"/>
        </w:rPr>
      </w:pPr>
      <w:bookmarkStart w:id="112" w:name="sub_1033"/>
      <w:r w:rsidRPr="002159B7">
        <w:rPr>
          <w:rFonts w:ascii="Arial" w:hAnsi="Arial" w:cs="Arial"/>
          <w:sz w:val="24"/>
          <w:szCs w:val="24"/>
        </w:rPr>
        <w:t>29. Требования к помещениям, в которых предоставляется государственная услуга, к месту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bookmarkEnd w:id="112"/>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1) на территории, прилегающей к месторасположению органа социальной защиты населения, должны быть оборудованы места для парковки </w:t>
      </w:r>
      <w:r w:rsidRPr="002159B7">
        <w:rPr>
          <w:rFonts w:ascii="Arial" w:hAnsi="Arial" w:cs="Arial"/>
          <w:sz w:val="24"/>
          <w:szCs w:val="24"/>
        </w:rPr>
        <w:lastRenderedPageBreak/>
        <w:t xml:space="preserve">автотранспортных средств. На стоянке должно быть не менее 3 </w:t>
      </w:r>
      <w:proofErr w:type="spellStart"/>
      <w:r w:rsidRPr="002159B7">
        <w:rPr>
          <w:rFonts w:ascii="Arial" w:hAnsi="Arial" w:cs="Arial"/>
          <w:sz w:val="24"/>
          <w:szCs w:val="24"/>
        </w:rPr>
        <w:t>машино</w:t>
      </w:r>
      <w:proofErr w:type="spellEnd"/>
      <w:r w:rsidRPr="002159B7">
        <w:rPr>
          <w:rFonts w:ascii="Arial" w:hAnsi="Arial" w:cs="Arial"/>
          <w:sz w:val="24"/>
          <w:szCs w:val="24"/>
        </w:rPr>
        <w:t>-мест. Доступ заявителей к парковочным местам должен быть бесплатным;</w:t>
      </w:r>
    </w:p>
    <w:p w:rsidR="00315EBC" w:rsidRPr="002159B7" w:rsidRDefault="00315EBC" w:rsidP="00315EBC">
      <w:pPr>
        <w:autoSpaceDE w:val="0"/>
        <w:autoSpaceDN w:val="0"/>
        <w:adjustRightInd w:val="0"/>
        <w:ind w:firstLine="720"/>
        <w:jc w:val="both"/>
        <w:rPr>
          <w:rFonts w:ascii="Arial" w:hAnsi="Arial" w:cs="Arial"/>
          <w:sz w:val="24"/>
          <w:szCs w:val="24"/>
        </w:rPr>
      </w:pPr>
      <w:bookmarkStart w:id="113" w:name="sub_292"/>
      <w:r w:rsidRPr="002159B7">
        <w:rPr>
          <w:rFonts w:ascii="Arial" w:hAnsi="Arial" w:cs="Arial"/>
          <w:sz w:val="24"/>
          <w:szCs w:val="24"/>
        </w:rPr>
        <w:t xml:space="preserve">2) </w:t>
      </w:r>
      <w:hyperlink r:id="rId103" w:history="1">
        <w:r w:rsidRPr="002159B7">
          <w:rPr>
            <w:rFonts w:ascii="Arial" w:hAnsi="Arial" w:cs="Arial"/>
            <w:color w:val="106BBE"/>
            <w:sz w:val="24"/>
            <w:szCs w:val="24"/>
          </w:rPr>
          <w:t>утратил силу</w:t>
        </w:r>
      </w:hyperlink>
      <w:r w:rsidRPr="002159B7">
        <w:rPr>
          <w:rFonts w:ascii="Arial" w:hAnsi="Arial" w:cs="Arial"/>
          <w:sz w:val="24"/>
          <w:szCs w:val="24"/>
        </w:rPr>
        <w:t>;</w:t>
      </w:r>
    </w:p>
    <w:bookmarkEnd w:id="113"/>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См. текст </w:t>
      </w:r>
      <w:hyperlink r:id="rId104" w:history="1">
        <w:r w:rsidRPr="002159B7">
          <w:rPr>
            <w:rFonts w:ascii="Arial" w:hAnsi="Arial" w:cs="Arial"/>
            <w:i/>
            <w:iCs/>
            <w:color w:val="106BBE"/>
            <w:sz w:val="24"/>
            <w:szCs w:val="24"/>
            <w:shd w:val="clear" w:color="auto" w:fill="F0F0F0"/>
          </w:rPr>
          <w:t>подпункта 2 пункта 29</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центральный вход в здание органа социальной защиты населения должен быть оборудован вывеской, содержащей информацию о наименовании органа, осуществляющего прием, регистрацию заявлений и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4) место приема, регистрации заявлений и документов, необходимых для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315EBC" w:rsidRPr="002159B7" w:rsidRDefault="00315EBC" w:rsidP="00315EBC">
      <w:pPr>
        <w:autoSpaceDE w:val="0"/>
        <w:autoSpaceDN w:val="0"/>
        <w:adjustRightInd w:val="0"/>
        <w:ind w:firstLine="720"/>
        <w:jc w:val="both"/>
        <w:rPr>
          <w:rFonts w:ascii="Arial" w:hAnsi="Arial" w:cs="Arial"/>
          <w:sz w:val="24"/>
          <w:szCs w:val="24"/>
        </w:rPr>
      </w:pPr>
      <w:bookmarkStart w:id="114" w:name="sub_101058"/>
      <w:r w:rsidRPr="002159B7">
        <w:rPr>
          <w:rFonts w:ascii="Arial" w:hAnsi="Arial" w:cs="Arial"/>
          <w:sz w:val="24"/>
          <w:szCs w:val="24"/>
        </w:rPr>
        <w:t>5) в здании органа социальной защиты населения должен быть размещен информационный стенд, оборудованы места для ожидания, доступные места общего пользования (туалеты) для посетителей.</w:t>
      </w:r>
    </w:p>
    <w:bookmarkEnd w:id="114"/>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 информационном стенде должна быть размещена следующая информация: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текст настоящего Административного регламента;</w:t>
      </w:r>
    </w:p>
    <w:p w:rsidR="00315EBC" w:rsidRPr="002159B7" w:rsidRDefault="00315EBC" w:rsidP="00315EBC">
      <w:pPr>
        <w:autoSpaceDE w:val="0"/>
        <w:autoSpaceDN w:val="0"/>
        <w:adjustRightInd w:val="0"/>
        <w:ind w:firstLine="720"/>
        <w:jc w:val="both"/>
        <w:rPr>
          <w:rFonts w:ascii="Arial" w:hAnsi="Arial" w:cs="Arial"/>
          <w:sz w:val="24"/>
          <w:szCs w:val="24"/>
        </w:rPr>
      </w:pPr>
      <w:bookmarkStart w:id="115" w:name="sub_101059"/>
      <w:r w:rsidRPr="002159B7">
        <w:rPr>
          <w:rFonts w:ascii="Arial" w:hAnsi="Arial" w:cs="Arial"/>
          <w:sz w:val="24"/>
          <w:szCs w:val="24"/>
        </w:rPr>
        <w:t xml:space="preserve">абзац утратил силу с 22 февраля 2019 г. - </w:t>
      </w:r>
      <w:hyperlink r:id="rId105"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20 февраля 2019 г. N 62-П</w:t>
      </w:r>
    </w:p>
    <w:bookmarkEnd w:id="115"/>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06"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перечень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форма и образец заполнения заявления о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почтовый адрес, номера телефонов, адреса электронной почты, режим работы органа социальной защиты населения, а также график приема заявителей;</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номер кабинета, где осуществляется прием заявителей;</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фамилия, имя, отчество и должность специалистов, участвующих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6) для ожидания приема, заполнения необходимых документов должны быть отведены места, оборудованные стульями, столами (стойками) и обеспеченные писчей бумагой, ручками;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7) помещение, в котором осуществляется прием граждан, предусматривает:</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комфортное расположение заявителя и должностного лица;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возможность и удобство оформления заявителем письменного обращения;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телефонную связь;</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возможность копирования документов;</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доступ к основным нормативным правовым актам, регламентирующим полномочия и сферу компетенции органа социальной защиты населения;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доступ к нормативным правовым актам, регулирующим предоставление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наличие письменных принадлежностей и бумаги формата A4;</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заявителей, оборудуется оргтехникой, позволяющей организовать исполнение должностных обязанностей в полном объеме;</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lastRenderedPageBreak/>
        <w:t>9) места для проведения приема заявителей на получение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16" w:name="sub_291"/>
      <w:r w:rsidRPr="002159B7">
        <w:rPr>
          <w:rFonts w:ascii="Arial" w:hAnsi="Arial" w:cs="Arial"/>
          <w:color w:val="000000"/>
          <w:sz w:val="16"/>
          <w:szCs w:val="16"/>
          <w:shd w:val="clear" w:color="auto" w:fill="F0F0F0"/>
        </w:rPr>
        <w:t>Информация об изменениях:</w:t>
      </w:r>
    </w:p>
    <w:bookmarkEnd w:id="116"/>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"garantF1://19729551.312"</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27 июня 2017 г. N 316-П раздел II настоящего Регламента дополнен пунктом 29-1</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29-1.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условия для беспрепятственного доступа к объекту (зданию, помещению), в котором предоставляется государственная услуга;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сопровождение инвалидов, имеющих стойкие расстройства функций зрения и самостоятельного передвижения;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допуск </w:t>
      </w:r>
      <w:proofErr w:type="spellStart"/>
      <w:r w:rsidRPr="002159B7">
        <w:rPr>
          <w:rFonts w:ascii="Arial" w:hAnsi="Arial" w:cs="Arial"/>
          <w:sz w:val="24"/>
          <w:szCs w:val="24"/>
        </w:rPr>
        <w:t>сурдопереводчика</w:t>
      </w:r>
      <w:proofErr w:type="spellEnd"/>
      <w:r w:rsidRPr="002159B7">
        <w:rPr>
          <w:rFonts w:ascii="Arial" w:hAnsi="Arial" w:cs="Arial"/>
          <w:sz w:val="24"/>
          <w:szCs w:val="24"/>
        </w:rPr>
        <w:t xml:space="preserve"> и </w:t>
      </w:r>
      <w:proofErr w:type="spellStart"/>
      <w:r w:rsidRPr="002159B7">
        <w:rPr>
          <w:rFonts w:ascii="Arial" w:hAnsi="Arial" w:cs="Arial"/>
          <w:sz w:val="24"/>
          <w:szCs w:val="24"/>
        </w:rPr>
        <w:t>тифлосурдопереводчика</w:t>
      </w:r>
      <w:proofErr w:type="spellEnd"/>
      <w:r w:rsidRPr="002159B7">
        <w:rPr>
          <w:rFonts w:ascii="Arial" w:hAnsi="Arial" w:cs="Arial"/>
          <w:sz w:val="24"/>
          <w:szCs w:val="24"/>
        </w:rPr>
        <w:t>;</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07" w:history="1">
        <w:r w:rsidRPr="002159B7">
          <w:rPr>
            <w:rFonts w:ascii="Arial" w:hAnsi="Arial" w:cs="Arial"/>
            <w:color w:val="106BBE"/>
            <w:sz w:val="24"/>
            <w:szCs w:val="24"/>
          </w:rPr>
          <w:t>форме</w:t>
        </w:r>
      </w:hyperlink>
      <w:r w:rsidRPr="002159B7">
        <w:rPr>
          <w:rFonts w:ascii="Arial" w:hAnsi="Arial" w:cs="Arial"/>
          <w:sz w:val="24"/>
          <w:szCs w:val="24"/>
        </w:rPr>
        <w:t xml:space="preserve"> и в порядке, которые установлены </w:t>
      </w:r>
      <w:hyperlink r:id="rId108" w:history="1">
        <w:r w:rsidRPr="002159B7">
          <w:rPr>
            <w:rFonts w:ascii="Arial" w:hAnsi="Arial" w:cs="Arial"/>
            <w:color w:val="106BBE"/>
            <w:sz w:val="24"/>
            <w:szCs w:val="24"/>
          </w:rPr>
          <w:t>приказом</w:t>
        </w:r>
      </w:hyperlink>
      <w:r w:rsidRPr="002159B7">
        <w:rPr>
          <w:rFonts w:ascii="Arial" w:hAnsi="Arial" w:cs="Arial"/>
          <w:sz w:val="24"/>
          <w:szCs w:val="24"/>
        </w:rP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оказание инвалидам помощи в преодолении барьеров, мешающих получению ими государственной услуги наравне с другими лицами.</w:t>
      </w:r>
    </w:p>
    <w:p w:rsidR="00315EBC" w:rsidRPr="002159B7" w:rsidRDefault="00AB6623" w:rsidP="00315EBC">
      <w:pPr>
        <w:autoSpaceDE w:val="0"/>
        <w:autoSpaceDN w:val="0"/>
        <w:adjustRightInd w:val="0"/>
        <w:ind w:firstLine="720"/>
        <w:jc w:val="both"/>
        <w:rPr>
          <w:rFonts w:ascii="Arial" w:hAnsi="Arial" w:cs="Arial"/>
          <w:sz w:val="24"/>
          <w:szCs w:val="24"/>
        </w:rPr>
      </w:pPr>
      <w:hyperlink r:id="rId109" w:history="1">
        <w:proofErr w:type="gramStart"/>
        <w:r w:rsidR="00315EBC" w:rsidRPr="002159B7">
          <w:rPr>
            <w:rFonts w:ascii="Arial" w:hAnsi="Arial" w:cs="Arial"/>
            <w:color w:val="106BBE"/>
            <w:sz w:val="24"/>
            <w:szCs w:val="24"/>
          </w:rPr>
          <w:t>Порядок</w:t>
        </w:r>
      </w:hyperlink>
      <w:r w:rsidR="00315EBC" w:rsidRPr="002159B7">
        <w:rPr>
          <w:rFonts w:ascii="Arial" w:hAnsi="Arial" w:cs="Arial"/>
          <w:sz w:val="24"/>
          <w:szCs w:val="24"/>
        </w:rP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w:t>
      </w:r>
      <w:hyperlink r:id="rId110" w:history="1">
        <w:r w:rsidR="00315EBC" w:rsidRPr="002159B7">
          <w:rPr>
            <w:rFonts w:ascii="Arial" w:hAnsi="Arial" w:cs="Arial"/>
            <w:color w:val="106BBE"/>
            <w:sz w:val="24"/>
            <w:szCs w:val="24"/>
          </w:rPr>
          <w:t>приказом</w:t>
        </w:r>
      </w:hyperlink>
      <w:r w:rsidR="00315EBC" w:rsidRPr="002159B7">
        <w:rPr>
          <w:rFonts w:ascii="Arial" w:hAnsi="Arial" w:cs="Arial"/>
          <w:sz w:val="24"/>
          <w:szCs w:val="24"/>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00315EBC" w:rsidRPr="002159B7">
        <w:rPr>
          <w:rFonts w:ascii="Arial" w:hAnsi="Arial" w:cs="Arial"/>
          <w:sz w:val="24"/>
          <w:szCs w:val="24"/>
        </w:rPr>
        <w:t xml:space="preserve"> защиты населения, а также оказания им при этом необходимой помощи".</w:t>
      </w:r>
    </w:p>
    <w:p w:rsidR="00315EBC" w:rsidRPr="002159B7" w:rsidRDefault="00315EBC" w:rsidP="00315EBC">
      <w:pPr>
        <w:autoSpaceDE w:val="0"/>
        <w:autoSpaceDN w:val="0"/>
        <w:adjustRightInd w:val="0"/>
        <w:ind w:firstLine="720"/>
        <w:jc w:val="both"/>
        <w:rPr>
          <w:rFonts w:ascii="Arial" w:hAnsi="Arial" w:cs="Arial"/>
          <w:sz w:val="24"/>
          <w:szCs w:val="24"/>
        </w:rPr>
      </w:pPr>
      <w:bookmarkStart w:id="117" w:name="sub_1034"/>
      <w:r w:rsidRPr="002159B7">
        <w:rPr>
          <w:rFonts w:ascii="Arial" w:hAnsi="Arial" w:cs="Arial"/>
          <w:sz w:val="24"/>
          <w:szCs w:val="24"/>
        </w:rPr>
        <w:t>30. Требования к форме и характеру взаимодействия должностных лиц органа социальной защиты населения, ответственных за прием, регистрацию заявлений и документов, необходимых для предоставления государственной услуги, и Министерства с заявителями:</w:t>
      </w:r>
    </w:p>
    <w:bookmarkEnd w:id="117"/>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1) при ответе на телефонные звонки или при личном обращении заявителя должностное лицо органа социальной защиты населения и Министерства представляется, назвав свою фамилию, имя, отчество, должность, предлагает </w:t>
      </w:r>
      <w:r w:rsidRPr="002159B7">
        <w:rPr>
          <w:rFonts w:ascii="Arial" w:hAnsi="Arial" w:cs="Arial"/>
          <w:sz w:val="24"/>
          <w:szCs w:val="24"/>
        </w:rPr>
        <w:lastRenderedPageBreak/>
        <w:t>представиться собеседнику, выслушивает и уточняет суть вопроса, дает ответ на заданный заявителем вопрос;</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письменный ответ на обращения, в том числе в электронном виде,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 Министр социальных отношений Челябинской области (далее именуется - Министр), его заместитель в зависимости от ведомства, в которое поступило обращение.</w:t>
      </w:r>
    </w:p>
    <w:p w:rsidR="00315EBC" w:rsidRPr="002159B7" w:rsidRDefault="00315EBC" w:rsidP="00315EBC">
      <w:pPr>
        <w:autoSpaceDE w:val="0"/>
        <w:autoSpaceDN w:val="0"/>
        <w:adjustRightInd w:val="0"/>
        <w:ind w:firstLine="720"/>
        <w:jc w:val="both"/>
        <w:rPr>
          <w:rFonts w:ascii="Arial" w:hAnsi="Arial" w:cs="Arial"/>
          <w:sz w:val="24"/>
          <w:szCs w:val="24"/>
        </w:rPr>
      </w:pPr>
      <w:bookmarkStart w:id="118" w:name="sub_1035"/>
      <w:r w:rsidRPr="002159B7">
        <w:rPr>
          <w:rFonts w:ascii="Arial" w:hAnsi="Arial" w:cs="Arial"/>
          <w:sz w:val="24"/>
          <w:szCs w:val="24"/>
        </w:rPr>
        <w:t>31. Показатели доступности и качества предоставления государственной услуги:</w:t>
      </w:r>
    </w:p>
    <w:bookmarkEnd w:id="118"/>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соблюдение сроков и условий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2) своевременное полное информирование о государственной услуге посредством форм, предусмотренных </w:t>
      </w:r>
      <w:hyperlink w:anchor="sub_1032" w:history="1">
        <w:r w:rsidRPr="002159B7">
          <w:rPr>
            <w:rFonts w:ascii="Arial" w:hAnsi="Arial" w:cs="Arial"/>
            <w:color w:val="106BBE"/>
            <w:sz w:val="24"/>
            <w:szCs w:val="24"/>
          </w:rPr>
          <w:t>пунктом 28</w:t>
        </w:r>
      </w:hyperlink>
      <w:r w:rsidRPr="002159B7">
        <w:rPr>
          <w:rFonts w:ascii="Arial" w:hAnsi="Arial" w:cs="Arial"/>
          <w:sz w:val="24"/>
          <w:szCs w:val="24"/>
        </w:rPr>
        <w:t xml:space="preserve"> настоящего Административного регламента;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отсутствие обращений (жалоб) получателей государственной услуги по вопросу своевременности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об услуге путем телефонной связи, по электронной почте или посредством личного посещения органа социальной защиты населения либо Министерства, предоставляющего государственную услугу.</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19" w:name="sub_1041"/>
      <w:r w:rsidRPr="002159B7">
        <w:rPr>
          <w:rFonts w:ascii="Arial" w:hAnsi="Arial" w:cs="Arial"/>
          <w:color w:val="000000"/>
          <w:sz w:val="16"/>
          <w:szCs w:val="16"/>
          <w:shd w:val="clear" w:color="auto" w:fill="F0F0F0"/>
        </w:rPr>
        <w:t>Информация об изменениях:</w:t>
      </w:r>
    </w:p>
    <w:bookmarkEnd w:id="119"/>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"garantF1://19638760.133"</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21 мая 2014 г. N 215-П наименование раздела III настоящего Регламента изложено в новой редакции</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11" w:history="1">
        <w:r w:rsidR="00315EBC" w:rsidRPr="002159B7">
          <w:rPr>
            <w:rFonts w:ascii="Arial" w:hAnsi="Arial" w:cs="Arial"/>
            <w:i/>
            <w:iCs/>
            <w:color w:val="106BBE"/>
            <w:sz w:val="24"/>
            <w:szCs w:val="24"/>
            <w:shd w:val="clear" w:color="auto" w:fill="F0F0F0"/>
          </w:rPr>
          <w:t>См. текст наименования в предыдущей редакции</w:t>
        </w:r>
      </w:hyperlink>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r w:rsidRPr="002159B7">
        <w:rPr>
          <w:rFonts w:ascii="Arial" w:hAnsi="Arial" w:cs="Arial"/>
          <w:b/>
          <w:bCs/>
          <w:color w:val="26282F"/>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20" w:name="sub_1037"/>
      <w:r w:rsidRPr="002159B7">
        <w:rPr>
          <w:rFonts w:ascii="Arial" w:hAnsi="Arial" w:cs="Arial"/>
          <w:color w:val="000000"/>
          <w:sz w:val="16"/>
          <w:szCs w:val="16"/>
          <w:shd w:val="clear" w:color="auto" w:fill="F0F0F0"/>
        </w:rPr>
        <w:t>Информация об изменениях:</w:t>
      </w:r>
    </w:p>
    <w:bookmarkEnd w:id="120"/>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32 изменен с 22 февраля 2019 г. - </w:t>
      </w:r>
      <w:hyperlink r:id="rId112"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20 февраля 2019 г. N 62-П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13"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32. Предоставление государственной услуги включает в себя выполнение следующих административных процедур:</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прием, регистрация, экспертиза документов, представленных заявителем для получения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121" w:name="sub_101060"/>
      <w:r w:rsidRPr="002159B7">
        <w:rPr>
          <w:rFonts w:ascii="Arial" w:hAnsi="Arial" w:cs="Arial"/>
          <w:sz w:val="24"/>
          <w:szCs w:val="24"/>
        </w:rPr>
        <w:t>2) принятие решения о предоставлении либо об отказе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122" w:name="sub_101061"/>
      <w:bookmarkEnd w:id="121"/>
      <w:r w:rsidRPr="002159B7">
        <w:rPr>
          <w:rFonts w:ascii="Arial" w:hAnsi="Arial" w:cs="Arial"/>
          <w:sz w:val="24"/>
          <w:szCs w:val="24"/>
        </w:rPr>
        <w:lastRenderedPageBreak/>
        <w:t>3) перечисление средств областного материнского (семейного) капитала получателям государственной услуги, а также уведомление заявителя о предоставлении либо отказе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123" w:name="sub_101062"/>
      <w:bookmarkEnd w:id="122"/>
      <w:r w:rsidRPr="002159B7">
        <w:rPr>
          <w:rFonts w:ascii="Arial" w:hAnsi="Arial" w:cs="Arial"/>
          <w:sz w:val="24"/>
          <w:szCs w:val="24"/>
        </w:rPr>
        <w:t xml:space="preserve">Абзац утратил силу с 22 февраля 2019 г. - </w:t>
      </w:r>
      <w:hyperlink r:id="rId114"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20 февраля 2019 г. N 62-П</w:t>
      </w:r>
    </w:p>
    <w:bookmarkEnd w:id="123"/>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15"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bookmarkStart w:id="124" w:name="sub_1038"/>
      <w:r w:rsidRPr="002159B7">
        <w:rPr>
          <w:rFonts w:ascii="Arial" w:hAnsi="Arial" w:cs="Arial"/>
          <w:sz w:val="24"/>
          <w:szCs w:val="24"/>
        </w:rPr>
        <w:t>33. Прием, регистрация, экспертиза документов, представленных заявителем для получения государственной услуги:</w:t>
      </w:r>
    </w:p>
    <w:bookmarkEnd w:id="124"/>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юридическим фактом для начала административной процедуры является поступление заявления и документов от заявителя в орган социальной защиты населения, ответственный за прием, регистрацию заявлений и документов, необходимых для предоставления государственной услуги;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25" w:name="sub_101040"/>
      <w:r w:rsidRPr="002159B7">
        <w:rPr>
          <w:rFonts w:ascii="Arial" w:hAnsi="Arial" w:cs="Arial"/>
          <w:color w:val="000000"/>
          <w:sz w:val="16"/>
          <w:szCs w:val="16"/>
          <w:shd w:val="clear" w:color="auto" w:fill="F0F0F0"/>
        </w:rPr>
        <w:t>Информация об изменениях:</w:t>
      </w:r>
    </w:p>
    <w:bookmarkEnd w:id="125"/>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Подпункт 2 изменен с 1 ноября 2019 г. - </w:t>
      </w:r>
      <w:hyperlink r:id="rId116"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17"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ответственными за выполнение административной процедуры являются: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должностное лицо органа социальной защиты населения, ответственное за делопроизводство, - при поступлении заявления и документов заявителя по почте;</w:t>
      </w:r>
    </w:p>
    <w:p w:rsidR="00315EBC" w:rsidRPr="002159B7" w:rsidRDefault="00315EBC" w:rsidP="00315EBC">
      <w:pPr>
        <w:autoSpaceDE w:val="0"/>
        <w:autoSpaceDN w:val="0"/>
        <w:adjustRightInd w:val="0"/>
        <w:ind w:firstLine="720"/>
        <w:jc w:val="both"/>
        <w:rPr>
          <w:rFonts w:ascii="Arial" w:hAnsi="Arial" w:cs="Arial"/>
          <w:sz w:val="24"/>
          <w:szCs w:val="24"/>
        </w:rPr>
      </w:pPr>
      <w:bookmarkStart w:id="126" w:name="sub_101039"/>
      <w:r w:rsidRPr="002159B7">
        <w:rPr>
          <w:rFonts w:ascii="Arial" w:hAnsi="Arial" w:cs="Arial"/>
          <w:sz w:val="24"/>
          <w:szCs w:val="24"/>
        </w:rPr>
        <w:t xml:space="preserve">Абзац утратил силу с 24 ноября 2017 г. - </w:t>
      </w:r>
      <w:hyperlink r:id="rId118"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22 ноября 2017 г. N 608-П</w:t>
      </w:r>
    </w:p>
    <w:bookmarkEnd w:id="126"/>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19"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 - при поступлении документов непосредственно от заявителя (его представителя) при его личном обращении;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127" w:name="sub_101081"/>
      <w:r w:rsidRPr="002159B7">
        <w:rPr>
          <w:rFonts w:ascii="Arial" w:hAnsi="Arial" w:cs="Arial"/>
          <w:sz w:val="24"/>
          <w:szCs w:val="24"/>
        </w:rPr>
        <w:t>должностное лицо органа социальной защиты населения, ответственное за обработку заявлений о предоставлении государственной услуги, представленных в форме электронного документа с использованием информационно-телекоммуникационных сетей, - при поступлении заявления в форме электронного документа;</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28" w:name="sub_101042"/>
      <w:bookmarkEnd w:id="127"/>
      <w:r w:rsidRPr="002159B7">
        <w:rPr>
          <w:rFonts w:ascii="Arial" w:hAnsi="Arial" w:cs="Arial"/>
          <w:color w:val="000000"/>
          <w:sz w:val="16"/>
          <w:szCs w:val="16"/>
          <w:shd w:val="clear" w:color="auto" w:fill="F0F0F0"/>
        </w:rPr>
        <w:t>Информация об изменениях:</w:t>
      </w:r>
    </w:p>
    <w:bookmarkEnd w:id="128"/>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Подпункт 3 изменен с 24 ноября 2017 г. - </w:t>
      </w:r>
      <w:hyperlink r:id="rId120"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22 ноября 2017 г. N 608-П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21"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при поступлении документов заявителя по почте должностное лицо органа социальной защиты населения, ответственное за делопроизводство, принимает документы, выполняя при этом следующие действия: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регистрирует поступившие документы в соответствии с порядком, установленным органом социальной защиты населения для регистрации входящей корреспонденции;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направляет зарегистрированные документы должностному лицу органа социальной защиты населения, ответственному за прием, регистрацию заявлений и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129" w:name="sub_101041"/>
      <w:r w:rsidRPr="002159B7">
        <w:rPr>
          <w:rFonts w:ascii="Arial" w:hAnsi="Arial" w:cs="Arial"/>
          <w:sz w:val="24"/>
          <w:szCs w:val="24"/>
        </w:rPr>
        <w:t xml:space="preserve">Абзацы 4-6 утратили силу с 24 ноября 2017 г. - </w:t>
      </w:r>
      <w:hyperlink r:id="rId122"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22 ноября 2017 г. N 608-П</w:t>
      </w:r>
    </w:p>
    <w:bookmarkEnd w:id="129"/>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23"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lastRenderedPageBreak/>
        <w:t>При поступлении документов непосредственно от заявителя (его представителя) при личном обращении либо поступлении документов заявителя по почте 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 принимает заявление и документы, выполняя при этом следующие действия: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устанавливает личность заявителя, в том числе проверяет паспорт гражданина Российской Федерации, являющегося заявителем, полномочия представителя (при личном обращении заявителя либо его представителя);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данные представленных документов соответствуют данным, указанным в заявлении о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тексты документов написаны разборчиво;</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в документах нет подчисток, приписок, зачеркнутых слов и иных неоговоренных исправлений;</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не истек срок действия представленного документа;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осуществляет экспертизу документов, представленных заявителем для получения государственной услуги, в том числе:</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1017" w:history="1">
        <w:r w:rsidRPr="002159B7">
          <w:rPr>
            <w:rFonts w:ascii="Arial" w:hAnsi="Arial" w:cs="Arial"/>
            <w:color w:val="106BBE"/>
            <w:sz w:val="24"/>
            <w:szCs w:val="24"/>
          </w:rPr>
          <w:t>пунктах 13 - 17</w:t>
        </w:r>
      </w:hyperlink>
      <w:r w:rsidRPr="002159B7">
        <w:rPr>
          <w:rFonts w:ascii="Arial" w:hAnsi="Arial" w:cs="Arial"/>
          <w:sz w:val="24"/>
          <w:szCs w:val="24"/>
        </w:rPr>
        <w:t xml:space="preserve"> настоящего Административного регламента;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проводит проверку представленных документов на предмет соответствия их требованию, установленному </w:t>
      </w:r>
      <w:hyperlink w:anchor="sub_202" w:history="1">
        <w:r w:rsidRPr="002159B7">
          <w:rPr>
            <w:rFonts w:ascii="Arial" w:hAnsi="Arial" w:cs="Arial"/>
            <w:color w:val="106BBE"/>
            <w:sz w:val="24"/>
            <w:szCs w:val="24"/>
          </w:rPr>
          <w:t>абзацем вторым пункта 20</w:t>
        </w:r>
      </w:hyperlink>
      <w:r w:rsidRPr="002159B7">
        <w:rPr>
          <w:rFonts w:ascii="Arial" w:hAnsi="Arial" w:cs="Arial"/>
          <w:sz w:val="24"/>
          <w:szCs w:val="24"/>
        </w:rPr>
        <w:t xml:space="preserve"> настоящего Административного регламента (при поступлении документов заявителя по почте);</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30" w:name="sub_101031"/>
      <w:r w:rsidRPr="002159B7">
        <w:rPr>
          <w:rFonts w:ascii="Arial" w:hAnsi="Arial" w:cs="Arial"/>
          <w:color w:val="000000"/>
          <w:sz w:val="16"/>
          <w:szCs w:val="16"/>
          <w:shd w:val="clear" w:color="auto" w:fill="F0F0F0"/>
        </w:rPr>
        <w:t>Информация об изменениях:</w:t>
      </w:r>
    </w:p>
    <w:bookmarkEnd w:id="130"/>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Подпункт 4 изменен с 1 ноября 2019 г. - </w:t>
      </w:r>
      <w:hyperlink r:id="rId124"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25"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4) документы (сведения из таких документов), указанные в </w:t>
      </w:r>
      <w:hyperlink w:anchor="sub_4" w:history="1">
        <w:r w:rsidRPr="002159B7">
          <w:rPr>
            <w:rFonts w:ascii="Arial" w:hAnsi="Arial" w:cs="Arial"/>
            <w:color w:val="106BBE"/>
            <w:sz w:val="24"/>
            <w:szCs w:val="24"/>
          </w:rPr>
          <w:t>подпунктах 4</w:t>
        </w:r>
      </w:hyperlink>
      <w:r w:rsidRPr="002159B7">
        <w:rPr>
          <w:rFonts w:ascii="Arial" w:hAnsi="Arial" w:cs="Arial"/>
          <w:sz w:val="24"/>
          <w:szCs w:val="24"/>
        </w:rPr>
        <w:t xml:space="preserve">, </w:t>
      </w:r>
      <w:hyperlink w:anchor="sub_5" w:history="1">
        <w:r w:rsidRPr="002159B7">
          <w:rPr>
            <w:rFonts w:ascii="Arial" w:hAnsi="Arial" w:cs="Arial"/>
            <w:color w:val="106BBE"/>
            <w:sz w:val="24"/>
            <w:szCs w:val="24"/>
          </w:rPr>
          <w:t>5</w:t>
        </w:r>
      </w:hyperlink>
      <w:r w:rsidRPr="002159B7">
        <w:rPr>
          <w:rFonts w:ascii="Arial" w:hAnsi="Arial" w:cs="Arial"/>
          <w:sz w:val="24"/>
          <w:szCs w:val="24"/>
        </w:rPr>
        <w:t xml:space="preserve">, </w:t>
      </w:r>
      <w:hyperlink w:anchor="sub_7" w:history="1">
        <w:r w:rsidRPr="002159B7">
          <w:rPr>
            <w:rFonts w:ascii="Arial" w:hAnsi="Arial" w:cs="Arial"/>
            <w:color w:val="106BBE"/>
            <w:sz w:val="24"/>
            <w:szCs w:val="24"/>
          </w:rPr>
          <w:t>7 - 10 пункта 13</w:t>
        </w:r>
      </w:hyperlink>
      <w:r w:rsidRPr="002159B7">
        <w:rPr>
          <w:rFonts w:ascii="Arial" w:hAnsi="Arial" w:cs="Arial"/>
          <w:sz w:val="24"/>
          <w:szCs w:val="24"/>
        </w:rPr>
        <w:t xml:space="preserve">, </w:t>
      </w:r>
      <w:hyperlink w:anchor="sub_1432" w:history="1">
        <w:r w:rsidRPr="002159B7">
          <w:rPr>
            <w:rFonts w:ascii="Arial" w:hAnsi="Arial" w:cs="Arial"/>
            <w:color w:val="106BBE"/>
            <w:sz w:val="24"/>
            <w:szCs w:val="24"/>
          </w:rPr>
          <w:t>абзацах втором</w:t>
        </w:r>
      </w:hyperlink>
      <w:r w:rsidRPr="002159B7">
        <w:rPr>
          <w:rFonts w:ascii="Arial" w:hAnsi="Arial" w:cs="Arial"/>
          <w:sz w:val="24"/>
          <w:szCs w:val="24"/>
        </w:rPr>
        <w:t xml:space="preserve"> и </w:t>
      </w:r>
      <w:hyperlink w:anchor="sub_1434" w:history="1">
        <w:r w:rsidRPr="002159B7">
          <w:rPr>
            <w:rFonts w:ascii="Arial" w:hAnsi="Arial" w:cs="Arial"/>
            <w:color w:val="106BBE"/>
            <w:sz w:val="24"/>
            <w:szCs w:val="24"/>
          </w:rPr>
          <w:t>четвертом</w:t>
        </w:r>
      </w:hyperlink>
      <w:r w:rsidRPr="002159B7">
        <w:rPr>
          <w:rFonts w:ascii="Arial" w:hAnsi="Arial" w:cs="Arial"/>
          <w:sz w:val="24"/>
          <w:szCs w:val="24"/>
        </w:rPr>
        <w:t xml:space="preserve"> (при наличии таких сведений в органах социальной защиты населения) подпункта 3 пункта 14, </w:t>
      </w:r>
      <w:hyperlink w:anchor="sub_101076" w:history="1">
        <w:r w:rsidRPr="002159B7">
          <w:rPr>
            <w:rFonts w:ascii="Arial" w:hAnsi="Arial" w:cs="Arial"/>
            <w:color w:val="106BBE"/>
            <w:sz w:val="24"/>
            <w:szCs w:val="24"/>
          </w:rPr>
          <w:t>абзацах третьем - пятом</w:t>
        </w:r>
      </w:hyperlink>
      <w:r w:rsidRPr="002159B7">
        <w:rPr>
          <w:rFonts w:ascii="Arial" w:hAnsi="Arial" w:cs="Arial"/>
          <w:sz w:val="24"/>
          <w:szCs w:val="24"/>
        </w:rPr>
        <w:t xml:space="preserve">, </w:t>
      </w:r>
      <w:hyperlink w:anchor="sub_1526" w:history="1">
        <w:r w:rsidRPr="002159B7">
          <w:rPr>
            <w:rFonts w:ascii="Arial" w:hAnsi="Arial" w:cs="Arial"/>
            <w:color w:val="106BBE"/>
            <w:sz w:val="24"/>
            <w:szCs w:val="24"/>
          </w:rPr>
          <w:t>абзаце шестом</w:t>
        </w:r>
      </w:hyperlink>
      <w:r w:rsidRPr="002159B7">
        <w:rPr>
          <w:rFonts w:ascii="Arial" w:hAnsi="Arial" w:cs="Arial"/>
          <w:sz w:val="24"/>
          <w:szCs w:val="24"/>
        </w:rPr>
        <w:t xml:space="preserve"> (документы, содержащие сведения о неполучении пособия по безработице и об отсутствии регистрации в качестве индивидуального предпринимателя) подпункта 2 пункта 15, документы, указанные в</w:t>
      </w:r>
      <w:proofErr w:type="gramEnd"/>
      <w:r w:rsidRPr="002159B7">
        <w:rPr>
          <w:rFonts w:ascii="Arial" w:hAnsi="Arial" w:cs="Arial"/>
          <w:sz w:val="24"/>
          <w:szCs w:val="24"/>
        </w:rPr>
        <w:t xml:space="preserve"> </w:t>
      </w:r>
      <w:hyperlink w:anchor="sub_101082" w:history="1">
        <w:proofErr w:type="gramStart"/>
        <w:r w:rsidRPr="002159B7">
          <w:rPr>
            <w:rFonts w:ascii="Arial" w:hAnsi="Arial" w:cs="Arial"/>
            <w:color w:val="106BBE"/>
            <w:sz w:val="24"/>
            <w:szCs w:val="24"/>
          </w:rPr>
          <w:t>абзацах одиннадцатом</w:t>
        </w:r>
      </w:hyperlink>
      <w:r w:rsidRPr="002159B7">
        <w:rPr>
          <w:rFonts w:ascii="Arial" w:hAnsi="Arial" w:cs="Arial"/>
          <w:sz w:val="24"/>
          <w:szCs w:val="24"/>
        </w:rPr>
        <w:t xml:space="preserve"> и </w:t>
      </w:r>
      <w:hyperlink w:anchor="sub_101083" w:history="1">
        <w:r w:rsidRPr="002159B7">
          <w:rPr>
            <w:rFonts w:ascii="Arial" w:hAnsi="Arial" w:cs="Arial"/>
            <w:color w:val="106BBE"/>
            <w:sz w:val="24"/>
            <w:szCs w:val="24"/>
          </w:rPr>
          <w:t>тринадцатом пункта 16-1</w:t>
        </w:r>
      </w:hyperlink>
      <w:r w:rsidRPr="002159B7">
        <w:rPr>
          <w:rFonts w:ascii="Arial" w:hAnsi="Arial" w:cs="Arial"/>
          <w:sz w:val="24"/>
          <w:szCs w:val="24"/>
        </w:rPr>
        <w:t xml:space="preserve"> настоящего Административного регламента, в случае если они не были представлены заявителем самостоятельно, запрашиваются уполномоченными должностными лицами органа социальной защиты населения не позднее двух рабочих дней со дня поступления заявления о предоставлении государственной услуги в рамках межведомственного информационного взаимодействия.</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Межведомственный запрос оформляется в соответствии с требованиями, установленными </w:t>
      </w:r>
      <w:hyperlink r:id="rId126" w:history="1">
        <w:r w:rsidRPr="002159B7">
          <w:rPr>
            <w:rFonts w:ascii="Arial" w:hAnsi="Arial" w:cs="Arial"/>
            <w:color w:val="106BBE"/>
            <w:sz w:val="24"/>
            <w:szCs w:val="24"/>
          </w:rPr>
          <w:t>статьей 7.2</w:t>
        </w:r>
      </w:hyperlink>
      <w:r w:rsidRPr="002159B7">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lastRenderedPageBreak/>
        <w:t xml:space="preserve">5) при выявлении оснований, предусмотренных </w:t>
      </w:r>
      <w:hyperlink w:anchor="sub_1026" w:history="1">
        <w:r w:rsidRPr="002159B7">
          <w:rPr>
            <w:rFonts w:ascii="Arial" w:hAnsi="Arial" w:cs="Arial"/>
            <w:color w:val="106BBE"/>
            <w:sz w:val="24"/>
            <w:szCs w:val="24"/>
          </w:rPr>
          <w:t>пунктом 22</w:t>
        </w:r>
      </w:hyperlink>
      <w:r w:rsidRPr="002159B7">
        <w:rPr>
          <w:rFonts w:ascii="Arial" w:hAnsi="Arial" w:cs="Arial"/>
          <w:sz w:val="24"/>
          <w:szCs w:val="24"/>
        </w:rPr>
        <w:t xml:space="preserve"> настоящего Административного регламента, 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roofErr w:type="gramEnd"/>
      <w:r w:rsidRPr="002159B7">
        <w:rPr>
          <w:rFonts w:ascii="Arial" w:hAnsi="Arial" w:cs="Arial"/>
          <w:sz w:val="24"/>
          <w:szCs w:val="24"/>
        </w:rPr>
        <w:t xml:space="preserve"> Возврат заявления и приложенных к нему документов, направленных по почте, осуществляется с указанием причины возврата способом, позволяющим подтвердить факт и дату возврата. Обращение заявителя в этом случае регистрируется в журнале регистрации устных обращений граждан (</w:t>
      </w:r>
      <w:hyperlink w:anchor="sub_14" w:history="1">
        <w:r w:rsidRPr="002159B7">
          <w:rPr>
            <w:rFonts w:ascii="Arial" w:hAnsi="Arial" w:cs="Arial"/>
            <w:color w:val="106BBE"/>
            <w:sz w:val="24"/>
            <w:szCs w:val="24"/>
          </w:rPr>
          <w:t>приложение 4</w:t>
        </w:r>
      </w:hyperlink>
      <w:r w:rsidRPr="002159B7">
        <w:rPr>
          <w:rFonts w:ascii="Arial" w:hAnsi="Arial" w:cs="Arial"/>
          <w:sz w:val="24"/>
          <w:szCs w:val="24"/>
        </w:rPr>
        <w:t xml:space="preserve"> к настоящему Административному регламенту);</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6) при отсутствии оснований, предусмотренных </w:t>
      </w:r>
      <w:hyperlink w:anchor="sub_1026" w:history="1">
        <w:r w:rsidRPr="002159B7">
          <w:rPr>
            <w:rFonts w:ascii="Arial" w:hAnsi="Arial" w:cs="Arial"/>
            <w:color w:val="106BBE"/>
            <w:sz w:val="24"/>
            <w:szCs w:val="24"/>
          </w:rPr>
          <w:t>пунктом 22</w:t>
        </w:r>
      </w:hyperlink>
      <w:r w:rsidRPr="002159B7">
        <w:rPr>
          <w:rFonts w:ascii="Arial" w:hAnsi="Arial" w:cs="Arial"/>
          <w:sz w:val="24"/>
          <w:szCs w:val="24"/>
        </w:rPr>
        <w:t xml:space="preserve"> настоящего Административного регламента, 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 вносит в журнал регистрации заявлений о распоряжении средствами областного материнского (семейного) капитала (</w:t>
      </w:r>
      <w:hyperlink w:anchor="sub_15" w:history="1">
        <w:r w:rsidRPr="002159B7">
          <w:rPr>
            <w:rFonts w:ascii="Arial" w:hAnsi="Arial" w:cs="Arial"/>
            <w:color w:val="106BBE"/>
            <w:sz w:val="24"/>
            <w:szCs w:val="24"/>
          </w:rPr>
          <w:t>приложение 5</w:t>
        </w:r>
      </w:hyperlink>
      <w:r w:rsidRPr="002159B7">
        <w:rPr>
          <w:rFonts w:ascii="Arial" w:hAnsi="Arial" w:cs="Arial"/>
          <w:sz w:val="24"/>
          <w:szCs w:val="24"/>
        </w:rPr>
        <w:t xml:space="preserve"> к настоящему Административному регламенту) запись о приеме заявления.</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После регистрации заявления 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 оформляет расписку - уведомление установленного образца в двух экземплярах, в которой указывается дата приема заявления и документов, необходимых для предоставления государственной услуги.</w:t>
      </w:r>
      <w:proofErr w:type="gramEnd"/>
      <w:r w:rsidRPr="002159B7">
        <w:rPr>
          <w:rFonts w:ascii="Arial" w:hAnsi="Arial" w:cs="Arial"/>
          <w:sz w:val="24"/>
          <w:szCs w:val="24"/>
        </w:rPr>
        <w:t xml:space="preserve"> Один экземпляр расписки - уведомления установленного образца с подписью должностного лица органа социальной защиты населения, ответственного за прием, регистрацию заявлений и документов, необходимых для предоставления государственной услуги, вручается заявителю, второй приобщает к пакету документов, представленных заявителем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При поступлении документов через организации почтовой связи расписка - уведомление установленного образца направляется заявителю в письменной форме в течение трех рабочих дней со дня их поступления в орган социальной защиты населения.</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После присвоения заявлению номера и даты регистрации 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 составляет опись документов, необходимых для предоставления государственной услуги, и в течение 10 календарных дней со дня подачи заявления и документов осуществляют доставку сформированного пакета документов в Министерство.</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Должностное лицо Министерства, ответственное за предоставление государственной услуги, в журнале регистрации документов, необходимых для предоставления государственной услуги, форма которого устанавливается Министерством фиксирует дату приема и количество принятых пакетов документов с указанием фамилии и инициалов должностного лица органа социальной защиты населения, сдавшего документы, и должностного лица Министерства, ответственного за предоставление государственной услуги, принявшего документы;</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7) результатом административной процедуры является поступление заявления и документов заявителя должностному лицу органа социальной защиты населения, ответственному за прием, регистрацию заявлений и </w:t>
      </w:r>
      <w:r w:rsidRPr="002159B7">
        <w:rPr>
          <w:rFonts w:ascii="Arial" w:hAnsi="Arial" w:cs="Arial"/>
          <w:sz w:val="24"/>
          <w:szCs w:val="24"/>
        </w:rPr>
        <w:lastRenderedPageBreak/>
        <w:t>документов, необходимых для предоставления государственной услуги, и доставка сформированного пакета документов в Министерство;</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8) срок выполнения административной процедуры составляет не более 10 календарных дней со дня их поступления в орган социальной защиты населения, в том числе прием и регистрация заявления и документов - не более 30 минут на одного заявителя.</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31" w:name="sub_331"/>
      <w:r w:rsidRPr="002159B7">
        <w:rPr>
          <w:rFonts w:ascii="Arial" w:hAnsi="Arial" w:cs="Arial"/>
          <w:color w:val="000000"/>
          <w:sz w:val="16"/>
          <w:szCs w:val="16"/>
          <w:shd w:val="clear" w:color="auto" w:fill="F0F0F0"/>
        </w:rPr>
        <w:t>Информация об изменениях:</w:t>
      </w:r>
    </w:p>
    <w:bookmarkEnd w:id="131"/>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Раздел III дополнен пунктом 33-1 с 1 ноября 2019 г. - </w:t>
      </w:r>
      <w:hyperlink r:id="rId127"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33-1. Особенности выполнения административных процедур в электронной форме:</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регионального портала не осуществляется;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запроса в какой-либо иной форме.</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Заявление в форме электронного документа должно соответствовать требованиям, установленным </w:t>
      </w:r>
      <w:hyperlink r:id="rId128" w:history="1">
        <w:r w:rsidRPr="002159B7">
          <w:rPr>
            <w:rFonts w:ascii="Arial" w:hAnsi="Arial" w:cs="Arial"/>
            <w:color w:val="106BBE"/>
            <w:sz w:val="24"/>
            <w:szCs w:val="24"/>
          </w:rPr>
          <w:t>постановлением</w:t>
        </w:r>
      </w:hyperlink>
      <w:r w:rsidRPr="002159B7">
        <w:rPr>
          <w:rFonts w:ascii="Arial" w:hAnsi="Arial" w:cs="Arial"/>
          <w:sz w:val="24"/>
          <w:szCs w:val="24"/>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Сформированное заявление и иные документы, необходимые для предоставления государственной услуги, направляются в орган социальной защиты населения посредством регионального портала;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при отправке заявления в форме электронного документа в личный кабинет заявителя на региональном портале заявителю сообщается присвоенный заявлению уникальный номер, по которому в соответствующем разделе регионального портала заявителю будет представлена информация о статусе исполнения заявления;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4) прием, регистрация и обработка заявления осуществляются уполномоченным должностным лицом органа социальной защиты населения.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 действия: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1017" w:history="1">
        <w:r w:rsidRPr="002159B7">
          <w:rPr>
            <w:rFonts w:ascii="Arial" w:hAnsi="Arial" w:cs="Arial"/>
            <w:color w:val="106BBE"/>
            <w:sz w:val="24"/>
            <w:szCs w:val="24"/>
          </w:rPr>
          <w:t>пунктах 13 - 17</w:t>
        </w:r>
      </w:hyperlink>
      <w:r w:rsidRPr="002159B7">
        <w:rPr>
          <w:rFonts w:ascii="Arial" w:hAnsi="Arial" w:cs="Arial"/>
          <w:sz w:val="24"/>
          <w:szCs w:val="24"/>
        </w:rPr>
        <w:t xml:space="preserve"> настоящего Административного регламента;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регистрирует заявление в журнале регистрации заявлений о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направляет сообщение </w:t>
      </w:r>
      <w:proofErr w:type="gramStart"/>
      <w:r w:rsidRPr="002159B7">
        <w:rPr>
          <w:rFonts w:ascii="Arial" w:hAnsi="Arial" w:cs="Arial"/>
          <w:sz w:val="24"/>
          <w:szCs w:val="24"/>
        </w:rPr>
        <w:t xml:space="preserve">в личный кабинет заявителя на региональном портале о календарной дате его личного обращения в орган социальной защиты </w:t>
      </w:r>
      <w:r w:rsidRPr="002159B7">
        <w:rPr>
          <w:rFonts w:ascii="Arial" w:hAnsi="Arial" w:cs="Arial"/>
          <w:sz w:val="24"/>
          <w:szCs w:val="24"/>
        </w:rPr>
        <w:lastRenderedPageBreak/>
        <w:t>населения с указанием</w:t>
      </w:r>
      <w:proofErr w:type="gramEnd"/>
      <w:r w:rsidRPr="002159B7">
        <w:rPr>
          <w:rFonts w:ascii="Arial" w:hAnsi="Arial" w:cs="Arial"/>
          <w:sz w:val="24"/>
          <w:szCs w:val="24"/>
        </w:rPr>
        <w:t xml:space="preserve"> перечня документов, которые необходимо предоставить при личном посещении, либо сообщает о мотивированном отказе в приеме документов;</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5) результат предоставления государственной услуги с использованием регионального портала не предоставляется;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6) заявитель имеет возможность получения информации о ходе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При предоставлении государственной услуги в электронной форме заявителю направляется: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уведомление о приеме и регистрации заявления и иных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уведомление об отказе в предоставлении государственной услуги с указанием причин отказа (в случае отказа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7) заявителям обеспечивается возможность оценить доступность и качество государственной услуги на региональном портале.</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32" w:name="sub_1039"/>
      <w:r w:rsidRPr="002159B7">
        <w:rPr>
          <w:rFonts w:ascii="Arial" w:hAnsi="Arial" w:cs="Arial"/>
          <w:color w:val="000000"/>
          <w:sz w:val="16"/>
          <w:szCs w:val="16"/>
          <w:shd w:val="clear" w:color="auto" w:fill="F0F0F0"/>
        </w:rPr>
        <w:t>Информация об изменениях:</w:t>
      </w:r>
    </w:p>
    <w:bookmarkEnd w:id="132"/>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34 изменен с 22 февраля 2019 г. - </w:t>
      </w:r>
      <w:hyperlink r:id="rId129"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20 февраля 2019 г. N 62-П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30"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34. Принятие решения о предоставлении либо об отказе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юридическим фактом для начала данной административной процедуры является доставка сформированного пакета документов, необходимых для предоставления государственной услуги, должностным лицом органа социальной защиты в Министерство;</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ответственным за выполнение административной процедуры является должностное лицо Министерства, ответственное за предоставление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должностное лицо Министерства, ответственное за предоставление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рассматривает сформированный пакет документов, необходимых для предоставления государственной услуги, и устанавливает наличие либо отсутствие в них оснований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при необходимости проведения дополнительной проверки информации (документов), представленных заявителем для предоставления государственной услуги, запрашивает документы (сведения из таких документов), указанные в </w:t>
      </w:r>
      <w:hyperlink w:anchor="sub_1017" w:history="1">
        <w:r w:rsidRPr="002159B7">
          <w:rPr>
            <w:rFonts w:ascii="Arial" w:hAnsi="Arial" w:cs="Arial"/>
            <w:color w:val="106BBE"/>
            <w:sz w:val="24"/>
            <w:szCs w:val="24"/>
          </w:rPr>
          <w:t>пунктах 13 - 17</w:t>
        </w:r>
      </w:hyperlink>
      <w:r w:rsidRPr="002159B7">
        <w:rPr>
          <w:rFonts w:ascii="Arial" w:hAnsi="Arial" w:cs="Arial"/>
          <w:sz w:val="24"/>
          <w:szCs w:val="24"/>
        </w:rPr>
        <w:t xml:space="preserve"> настоящего Административного регламента, в рамках межведомственного информационного взаимодействия;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производит исчисление величины среднедушевого дохода семьи на основании документов о составе семьи и размере доходов каждого члена семьи, которая определяется делением общей суммы дохода семьи за расчетный период на 3 и на число членов семьи. При этом доход семьи для исчисления величины среднедушевого дохода семьи определяется как общая сумма доходов семьи за 3 последних календарных месяца, предшествующих месяцу подачи заявления о предоставлении государственной услуги (далее именуется - </w:t>
      </w:r>
      <w:r w:rsidRPr="002159B7">
        <w:rPr>
          <w:rFonts w:ascii="Arial" w:hAnsi="Arial" w:cs="Arial"/>
          <w:sz w:val="24"/>
          <w:szCs w:val="24"/>
        </w:rPr>
        <w:lastRenderedPageBreak/>
        <w:t>расчетный период), исходя из состава семьи на дату подачи заявления о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По результатам рассмотрения документов, необходимых для предоставления государственной услуги, осуществляет подготовку одного из следующих решений:</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при отсутствии оснований для отказа в предоставлении государственной услуги, указанных в </w:t>
      </w:r>
      <w:hyperlink w:anchor="sub_1027" w:history="1">
        <w:r w:rsidRPr="002159B7">
          <w:rPr>
            <w:rFonts w:ascii="Arial" w:hAnsi="Arial" w:cs="Arial"/>
            <w:color w:val="106BBE"/>
            <w:sz w:val="24"/>
            <w:szCs w:val="24"/>
          </w:rPr>
          <w:t>пункте 23</w:t>
        </w:r>
      </w:hyperlink>
      <w:r w:rsidRPr="002159B7">
        <w:rPr>
          <w:rFonts w:ascii="Arial" w:hAnsi="Arial" w:cs="Arial"/>
          <w:sz w:val="24"/>
          <w:szCs w:val="24"/>
        </w:rPr>
        <w:t xml:space="preserve"> настоящего Административного регламента, проект решения о предоставлении государственной услуги (решение об удовлетворении заявления о распоряжении средствами областного материнского (семейного) капитала) по форме, утвержденной Министерством, в одном экземпляре с указанием порядкового номера и даты оформления, а также формирует из документов, необходимых для получения государственной услуги, личное дело;</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при наличии оснований для отказа в предоставлении государственной услуги, указанных в </w:t>
      </w:r>
      <w:hyperlink w:anchor="sub_1027" w:history="1">
        <w:r w:rsidRPr="002159B7">
          <w:rPr>
            <w:rFonts w:ascii="Arial" w:hAnsi="Arial" w:cs="Arial"/>
            <w:color w:val="106BBE"/>
            <w:sz w:val="24"/>
            <w:szCs w:val="24"/>
          </w:rPr>
          <w:t>пункте 23</w:t>
        </w:r>
      </w:hyperlink>
      <w:r w:rsidRPr="002159B7">
        <w:rPr>
          <w:rFonts w:ascii="Arial" w:hAnsi="Arial" w:cs="Arial"/>
          <w:sz w:val="24"/>
          <w:szCs w:val="24"/>
        </w:rPr>
        <w:t xml:space="preserve"> настоящего Административного регламента, проект решения об отказе в предоставлении государственной услуги (решение об отказе в удовлетворении заявления о распоряжении средствами областного материнского (семейного) капитала) по форме, предусмотренной </w:t>
      </w:r>
      <w:hyperlink w:anchor="sub_16" w:history="1">
        <w:r w:rsidRPr="002159B7">
          <w:rPr>
            <w:rFonts w:ascii="Arial" w:hAnsi="Arial" w:cs="Arial"/>
            <w:color w:val="106BBE"/>
            <w:sz w:val="24"/>
            <w:szCs w:val="24"/>
          </w:rPr>
          <w:t>приложением 6</w:t>
        </w:r>
      </w:hyperlink>
      <w:r w:rsidRPr="002159B7">
        <w:rPr>
          <w:rFonts w:ascii="Arial" w:hAnsi="Arial" w:cs="Arial"/>
          <w:sz w:val="24"/>
          <w:szCs w:val="24"/>
        </w:rPr>
        <w:t xml:space="preserve"> к настоящему Административному регламенту, в двух экземплярах с указанием причин отказа.</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Решение об отказе в предоставлении государственной услуги должно содержать следующие сведения: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номер и дату вынесения решения;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фамилию, имя, отчество заявителя;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адрес заявителя;</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направление использования средств областного материнского (семейного) капитала, выбранное заявителем, перечень которых установлен пунктом 6 настоящего Административного регламента;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дату подачи заявления и номер регистрации;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причину отказа в предоставлении государственной услуги со ссылкой на законодательство Челябинской области (подпункт, пункт, статья, название, номер и дата принятия нормативного правового акта);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порядок обжалования решения об отказе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перечень представленных для предоставления государственной услуги документов, отметку о возврате их заявителю;</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4) должностное лицо Министерства, ответственное за предоставление государственной услуги, визирует проект решения о предоставлении государственной услуги,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Министру либо его заместителю при наличии приказа о делегировании ему права подписи вышеуказанных документов, предварительно согласовав с начальником структурного подразделения (отдела) Министерства</w:t>
      </w:r>
      <w:proofErr w:type="gramEnd"/>
      <w:r w:rsidRPr="002159B7">
        <w:rPr>
          <w:rFonts w:ascii="Arial" w:hAnsi="Arial" w:cs="Arial"/>
          <w:sz w:val="24"/>
          <w:szCs w:val="24"/>
        </w:rPr>
        <w:t xml:space="preserve">, </w:t>
      </w:r>
      <w:proofErr w:type="gramStart"/>
      <w:r w:rsidRPr="002159B7">
        <w:rPr>
          <w:rFonts w:ascii="Arial" w:hAnsi="Arial" w:cs="Arial"/>
          <w:sz w:val="24"/>
          <w:szCs w:val="24"/>
        </w:rPr>
        <w:t>ответственного</w:t>
      </w:r>
      <w:proofErr w:type="gramEnd"/>
      <w:r w:rsidRPr="002159B7">
        <w:rPr>
          <w:rFonts w:ascii="Arial" w:hAnsi="Arial" w:cs="Arial"/>
          <w:sz w:val="24"/>
          <w:szCs w:val="24"/>
        </w:rPr>
        <w:t xml:space="preserve"> за предоставление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5) Министр (его заместитель) подписывает их и передает подписанные документы:</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решение об удовлетворении заявления о распоряжении средствами областного материнского (семейного) капитала - должностному лицу Министерства, ответственному за предоставление государственной услуги, для перечисления средств областного материнского (семейного) капитала их получателям;</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lastRenderedPageBreak/>
        <w:t>решение об отказе в удовлетворении заявления о распоряжении средствами областного материнского (семейного) капитала - должностному лицу Министерства, ответственному за предоставление государственной услуги, для регистрации и направления его заявителю со всеми его документами;</w:t>
      </w:r>
    </w:p>
    <w:p w:rsidR="00315EBC" w:rsidRPr="002159B7" w:rsidRDefault="00315EBC" w:rsidP="00315EBC">
      <w:pPr>
        <w:autoSpaceDE w:val="0"/>
        <w:autoSpaceDN w:val="0"/>
        <w:adjustRightInd w:val="0"/>
        <w:ind w:firstLine="720"/>
        <w:jc w:val="both"/>
        <w:rPr>
          <w:rFonts w:ascii="Arial" w:hAnsi="Arial" w:cs="Arial"/>
          <w:sz w:val="24"/>
          <w:szCs w:val="24"/>
        </w:rPr>
      </w:pPr>
      <w:bookmarkStart w:id="133" w:name="sub_101063"/>
      <w:r w:rsidRPr="002159B7">
        <w:rPr>
          <w:rFonts w:ascii="Arial" w:hAnsi="Arial" w:cs="Arial"/>
          <w:sz w:val="24"/>
          <w:szCs w:val="24"/>
        </w:rPr>
        <w:t xml:space="preserve">6) утратил силу с 22 февраля 2019 г. - </w:t>
      </w:r>
      <w:hyperlink r:id="rId131"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20 февраля 2019 г. N 62-П</w:t>
      </w:r>
    </w:p>
    <w:bookmarkEnd w:id="133"/>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32"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7) должностное лицо Министерства, ответственное за предоставление государственной услуги, при получении подписанного Министром (заместителем Министра) решения об отказе в удовлетворении заявления о распоряжении средствами областного материнского (семейного) капитала регистрирует полученное решение в журнале регистрации решений об отказе в предоставлении государственной услуги (</w:t>
      </w:r>
      <w:hyperlink w:anchor="sub_17" w:history="1">
        <w:r w:rsidRPr="002159B7">
          <w:rPr>
            <w:rFonts w:ascii="Arial" w:hAnsi="Arial" w:cs="Arial"/>
            <w:color w:val="106BBE"/>
            <w:sz w:val="24"/>
            <w:szCs w:val="24"/>
          </w:rPr>
          <w:t>приложение 7</w:t>
        </w:r>
      </w:hyperlink>
      <w:r w:rsidRPr="002159B7">
        <w:rPr>
          <w:rFonts w:ascii="Arial" w:hAnsi="Arial" w:cs="Arial"/>
          <w:sz w:val="24"/>
          <w:szCs w:val="24"/>
        </w:rPr>
        <w:t xml:space="preserve"> к настоящему Административному регламенту). Журнал регистрации решений об отказе в предоставлении государственной услуги должен быть пронумерован, прошнурован, скреплен печатью и подписью Министра (заместителя Министра). Вручение экземпляра решения об отказе в предоставлении государственной услуги заявителю осуществляется способом, позволяющим подтвердить факт и дату направления такого решения и документов, представленных заявителем, второй экземпляр решения об отказе в предоставлении государственной услуги хранится в деле с копиями возвращенных заявителю документов;</w:t>
      </w:r>
    </w:p>
    <w:p w:rsidR="00315EBC" w:rsidRPr="002159B7" w:rsidRDefault="00315EBC" w:rsidP="00315EBC">
      <w:pPr>
        <w:autoSpaceDE w:val="0"/>
        <w:autoSpaceDN w:val="0"/>
        <w:adjustRightInd w:val="0"/>
        <w:ind w:firstLine="720"/>
        <w:jc w:val="both"/>
        <w:rPr>
          <w:rFonts w:ascii="Arial" w:hAnsi="Arial" w:cs="Arial"/>
          <w:sz w:val="24"/>
          <w:szCs w:val="24"/>
        </w:rPr>
      </w:pPr>
      <w:bookmarkStart w:id="134" w:name="sub_101064"/>
      <w:r w:rsidRPr="002159B7">
        <w:rPr>
          <w:rFonts w:ascii="Arial" w:hAnsi="Arial" w:cs="Arial"/>
          <w:sz w:val="24"/>
          <w:szCs w:val="24"/>
        </w:rPr>
        <w:t>8) результатом административной процедуры является поступление от Министра (его заместителя) документов заявителя с решением об удовлетворении либо об отказе в удовлетворении заявления о распоряжении средствами областного материнского (семейного) капитала должностному лицу Министерства, ответственному за предоставление государственной услуги;</w:t>
      </w:r>
    </w:p>
    <w:bookmarkEnd w:id="134"/>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9) общий срок выполнения данной административной процедуры - 20 календарных дней.</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35" w:name="sub_1040"/>
      <w:r w:rsidRPr="002159B7">
        <w:rPr>
          <w:rFonts w:ascii="Arial" w:hAnsi="Arial" w:cs="Arial"/>
          <w:color w:val="000000"/>
          <w:sz w:val="16"/>
          <w:szCs w:val="16"/>
          <w:shd w:val="clear" w:color="auto" w:fill="F0F0F0"/>
        </w:rPr>
        <w:t>Информация об изменениях:</w:t>
      </w:r>
    </w:p>
    <w:bookmarkEnd w:id="135"/>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35 изменен с 22 февраля 2019 г. - </w:t>
      </w:r>
      <w:hyperlink r:id="rId133"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20 февраля 2019 г. N 62-П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34"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35. Перечисление средств областного материнского (семейного) капитала получателям государственной услуги, а также уведомление заявителя о предоставлении либо об отказе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1) юридическим фактом для начала административной процедуры по перечислению средств областного материнского (семейного) капитала получателям государственной услуги является получение должностным лицом Министерства, ответственным за предоставление государственной услуги, подписанного Министром (его заместителем) документов заявителя с решением об удовлетворении заявления о распоряжении средствами областного материнского (семейного) капитала;</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ответственным за выполнение административной процедуры является должностное лицо Министерства, ответственное за предоставление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136" w:name="sub_101065"/>
      <w:r w:rsidRPr="002159B7">
        <w:rPr>
          <w:rFonts w:ascii="Arial" w:hAnsi="Arial" w:cs="Arial"/>
          <w:sz w:val="24"/>
          <w:szCs w:val="24"/>
        </w:rPr>
        <w:t>3) административная процедура по перечислению средств областного материнского (семейного) капитала проводится в следующем порядке:</w:t>
      </w:r>
    </w:p>
    <w:bookmarkEnd w:id="136"/>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должностное лицо Министерства, ответственное за перечисление средств областного материнского (семейного) капитала, определяет потребность в средствах для их перечисления на счета (лицевые счета) получателей на </w:t>
      </w:r>
      <w:r w:rsidRPr="002159B7">
        <w:rPr>
          <w:rFonts w:ascii="Arial" w:hAnsi="Arial" w:cs="Arial"/>
          <w:sz w:val="24"/>
          <w:szCs w:val="24"/>
        </w:rPr>
        <w:lastRenderedPageBreak/>
        <w:t>основании решений об удовлетворении заявления о распоряжении средствами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должностное лицо Министерства, ответственное за перечисление средств областного материнского (семейного) капитала, формирует заявку на перечисление средств областного материнского (семейного) капитала и направляет ее в Министерство финансов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должностное лицо Министерства, ответственное за перечисление средств областного материнского (семейного) капитала, приобщает в личное дело заявителя информацию о перечислении средств областного материнского (семейного) капитала получателю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137" w:name="sub_101069"/>
      <w:r w:rsidRPr="002159B7">
        <w:rPr>
          <w:rFonts w:ascii="Arial" w:hAnsi="Arial" w:cs="Arial"/>
          <w:sz w:val="24"/>
          <w:szCs w:val="24"/>
        </w:rPr>
        <w:t>должностное лицо Министерства, ответственное за перечисление средств областного материнского (семейного) капитала, оформляет письменное уведомление о предоставлении либо об отказе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bookmarkStart w:id="138" w:name="sub_101066"/>
      <w:bookmarkEnd w:id="137"/>
      <w:r w:rsidRPr="002159B7">
        <w:rPr>
          <w:rFonts w:ascii="Arial" w:hAnsi="Arial" w:cs="Arial"/>
          <w:sz w:val="24"/>
          <w:szCs w:val="24"/>
        </w:rPr>
        <w:t>4) результатом данной административной процедуры является завершение оформления платежных документов и перечисление средств областного материнского (семейного) капитала получателю государственной услуги, а также уведомление заявителя о предоставлении государственной услуги либо об отказе в предоставлении государственной услуги;</w:t>
      </w:r>
    </w:p>
    <w:bookmarkEnd w:id="138"/>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5) общий срок выполнения данной административной процедуры - 30 календарных дней со дня подписания Министром (заместителем Министра) решения об удовлетворении либо об отказе в удовлетворении заявления о распоряжении средствами областного материнского (семейного) капитала.</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39" w:name="sub_351"/>
      <w:r w:rsidRPr="002159B7">
        <w:rPr>
          <w:rFonts w:ascii="Arial" w:hAnsi="Arial" w:cs="Arial"/>
          <w:color w:val="000000"/>
          <w:sz w:val="16"/>
          <w:szCs w:val="16"/>
          <w:shd w:val="clear" w:color="auto" w:fill="F0F0F0"/>
        </w:rPr>
        <w:t>Информация об изменениях:</w:t>
      </w:r>
    </w:p>
    <w:bookmarkEnd w:id="139"/>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35-1 изменен с 1 ноября 2019 г. - </w:t>
      </w:r>
      <w:hyperlink r:id="rId135"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24 октября 2019 г. N 485-П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36"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35-1. Государственная услуга в многофункциональных центрах предоставления государственных и муниципальных услуг не предоставляется.</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bookmarkStart w:id="140" w:name="sub_1045"/>
      <w:r w:rsidRPr="002159B7">
        <w:rPr>
          <w:rFonts w:ascii="Arial" w:hAnsi="Arial" w:cs="Arial"/>
          <w:b/>
          <w:bCs/>
          <w:color w:val="26282F"/>
          <w:sz w:val="24"/>
          <w:szCs w:val="24"/>
        </w:rPr>
        <w:t xml:space="preserve">IV. Формы </w:t>
      </w:r>
      <w:proofErr w:type="gramStart"/>
      <w:r w:rsidRPr="002159B7">
        <w:rPr>
          <w:rFonts w:ascii="Arial" w:hAnsi="Arial" w:cs="Arial"/>
          <w:b/>
          <w:bCs/>
          <w:color w:val="26282F"/>
          <w:sz w:val="24"/>
          <w:szCs w:val="24"/>
        </w:rPr>
        <w:t>контроля за</w:t>
      </w:r>
      <w:proofErr w:type="gramEnd"/>
      <w:r w:rsidRPr="002159B7">
        <w:rPr>
          <w:rFonts w:ascii="Arial" w:hAnsi="Arial" w:cs="Arial"/>
          <w:b/>
          <w:bCs/>
          <w:color w:val="26282F"/>
          <w:sz w:val="24"/>
          <w:szCs w:val="24"/>
        </w:rPr>
        <w:t xml:space="preserve"> исполнением Административного регламента</w:t>
      </w:r>
    </w:p>
    <w:bookmarkEnd w:id="140"/>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720"/>
        <w:jc w:val="both"/>
        <w:rPr>
          <w:rFonts w:ascii="Arial" w:hAnsi="Arial" w:cs="Arial"/>
          <w:sz w:val="24"/>
          <w:szCs w:val="24"/>
        </w:rPr>
      </w:pPr>
      <w:bookmarkStart w:id="141" w:name="sub_1042"/>
      <w:r w:rsidRPr="002159B7">
        <w:rPr>
          <w:rFonts w:ascii="Arial" w:hAnsi="Arial" w:cs="Arial"/>
          <w:sz w:val="24"/>
          <w:szCs w:val="24"/>
        </w:rPr>
        <w:t xml:space="preserve">36. </w:t>
      </w:r>
      <w:proofErr w:type="gramStart"/>
      <w:r w:rsidRPr="002159B7">
        <w:rPr>
          <w:rFonts w:ascii="Arial" w:hAnsi="Arial" w:cs="Arial"/>
          <w:sz w:val="24"/>
          <w:szCs w:val="24"/>
        </w:rPr>
        <w:t>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прием, регистрацию заявлений и документов, необходимых для предоставления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proofErr w:type="gramEnd"/>
    </w:p>
    <w:bookmarkEnd w:id="141"/>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Текущий контроль соблюдения последовательности действий, определенных Административным регламентом, и принятия решений должностным лицом Министерства, ответственным за предоставление государственной услуги, осуществляется руководителем структурного подразделения (отдела) Министерства, Министром (его заместителем).</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Персональная ответственность должностных лиц Министерства, ответственных за предоставление государственной услуги, устанавливается в должностных регламентах специалистов.</w:t>
      </w:r>
    </w:p>
    <w:p w:rsidR="00315EBC" w:rsidRPr="002159B7" w:rsidRDefault="00315EBC" w:rsidP="00315EBC">
      <w:pPr>
        <w:autoSpaceDE w:val="0"/>
        <w:autoSpaceDN w:val="0"/>
        <w:adjustRightInd w:val="0"/>
        <w:ind w:firstLine="720"/>
        <w:jc w:val="both"/>
        <w:rPr>
          <w:rFonts w:ascii="Arial" w:hAnsi="Arial" w:cs="Arial"/>
          <w:sz w:val="24"/>
          <w:szCs w:val="24"/>
        </w:rPr>
      </w:pPr>
      <w:bookmarkStart w:id="142" w:name="sub_1043"/>
      <w:r w:rsidRPr="002159B7">
        <w:rPr>
          <w:rFonts w:ascii="Arial" w:hAnsi="Arial" w:cs="Arial"/>
          <w:sz w:val="24"/>
          <w:szCs w:val="24"/>
        </w:rPr>
        <w:lastRenderedPageBreak/>
        <w:t xml:space="preserve">37. </w:t>
      </w:r>
      <w:proofErr w:type="gramStart"/>
      <w:r w:rsidRPr="002159B7">
        <w:rPr>
          <w:rFonts w:ascii="Arial" w:hAnsi="Arial" w:cs="Arial"/>
          <w:sz w:val="24"/>
          <w:szCs w:val="24"/>
        </w:rPr>
        <w:t>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участвующих в предоставлении государственной услуги, а также должностных лиц Министерства, ответственных за предоставление государственной услуги.</w:t>
      </w:r>
      <w:proofErr w:type="gramEnd"/>
    </w:p>
    <w:bookmarkEnd w:id="142"/>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315EBC" w:rsidRPr="002159B7" w:rsidRDefault="00315EBC" w:rsidP="00315EBC">
      <w:pPr>
        <w:autoSpaceDE w:val="0"/>
        <w:autoSpaceDN w:val="0"/>
        <w:adjustRightInd w:val="0"/>
        <w:ind w:firstLine="720"/>
        <w:jc w:val="both"/>
        <w:rPr>
          <w:rFonts w:ascii="Arial" w:hAnsi="Arial" w:cs="Arial"/>
          <w:sz w:val="24"/>
          <w:szCs w:val="24"/>
        </w:rPr>
      </w:pPr>
      <w:bookmarkStart w:id="143" w:name="sub_1044"/>
      <w:r w:rsidRPr="002159B7">
        <w:rPr>
          <w:rFonts w:ascii="Arial" w:hAnsi="Arial" w:cs="Arial"/>
          <w:sz w:val="24"/>
          <w:szCs w:val="24"/>
        </w:rPr>
        <w:t>38.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по предоставлению государственной услуги).</w:t>
      </w:r>
    </w:p>
    <w:bookmarkEnd w:id="143"/>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44" w:name="sub_1057"/>
      <w:r w:rsidRPr="002159B7">
        <w:rPr>
          <w:rFonts w:ascii="Arial" w:hAnsi="Arial" w:cs="Arial"/>
          <w:color w:val="000000"/>
          <w:sz w:val="16"/>
          <w:szCs w:val="16"/>
          <w:shd w:val="clear" w:color="auto" w:fill="F0F0F0"/>
        </w:rPr>
        <w:t>Информация об изменениях:</w:t>
      </w:r>
    </w:p>
    <w:bookmarkEnd w:id="144"/>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Наименование раздела V изменено с 3 августа 2018 г. - </w:t>
      </w:r>
      <w:hyperlink r:id="rId137"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31 июля 2018 г. N 332-П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38"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r w:rsidRPr="002159B7">
        <w:rPr>
          <w:rFonts w:ascii="Arial" w:hAnsi="Arial" w:cs="Arial"/>
          <w:b/>
          <w:bCs/>
          <w:color w:val="26282F"/>
          <w:sz w:val="24"/>
          <w:szCs w:val="24"/>
        </w:rPr>
        <w:t xml:space="preserve">V. </w:t>
      </w:r>
      <w:proofErr w:type="gramStart"/>
      <w:r w:rsidRPr="002159B7">
        <w:rPr>
          <w:rFonts w:ascii="Arial" w:hAnsi="Arial" w:cs="Arial"/>
          <w:b/>
          <w:bCs/>
          <w:color w:val="26282F"/>
          <w:sz w:val="24"/>
          <w:szCs w:val="24"/>
        </w:rPr>
        <w:t>Досудебный (внесудебный) порядок обжалования решений и действий (бездействия) Министерства, органов социальной защиты населения,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гражданских служащих Челябинской области, муниципальных служащих, работников</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45" w:name="sub_1046"/>
      <w:r w:rsidRPr="002159B7">
        <w:rPr>
          <w:rFonts w:ascii="Arial" w:hAnsi="Arial" w:cs="Arial"/>
          <w:color w:val="000000"/>
          <w:sz w:val="16"/>
          <w:szCs w:val="16"/>
          <w:shd w:val="clear" w:color="auto" w:fill="F0F0F0"/>
        </w:rPr>
        <w:t>Информация об изменениях:</w:t>
      </w:r>
    </w:p>
    <w:bookmarkEnd w:id="145"/>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39 изменен с 3 августа 2018 г. - </w:t>
      </w:r>
      <w:hyperlink r:id="rId139"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31 июля 2018 г. N 332-П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40"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39. В досудебном (внесудебном) порядке заявители могут обжаловать действия (бездействие) Министерства, органов социальной защиты населения, а также их должностных лиц, государственных гражданских служащих Министерства (далее именуются - государственные служащие), муниципальных служащих и принимаемые ими решения при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b/>
          <w:bCs/>
          <w:color w:val="26282F"/>
          <w:sz w:val="24"/>
          <w:szCs w:val="24"/>
        </w:rPr>
        <w:t>Жалоба на нарушение порядка предоставления государственной услуги</w:t>
      </w:r>
      <w:r w:rsidRPr="002159B7">
        <w:rPr>
          <w:rFonts w:ascii="Arial" w:hAnsi="Arial" w:cs="Arial"/>
          <w:sz w:val="24"/>
          <w:szCs w:val="24"/>
        </w:rPr>
        <w:t xml:space="preserve">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должностными лицами Министерства, органов социальной защиты населения, государственным служащим, муниципальным служащим при получении данным заявителем государственной услуги.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46" w:name="sub_1047"/>
      <w:r w:rsidRPr="002159B7">
        <w:rPr>
          <w:rFonts w:ascii="Arial" w:hAnsi="Arial" w:cs="Arial"/>
          <w:color w:val="000000"/>
          <w:sz w:val="16"/>
          <w:szCs w:val="16"/>
          <w:shd w:val="clear" w:color="auto" w:fill="F0F0F0"/>
        </w:rPr>
        <w:t>Информация об изменениях:</w:t>
      </w:r>
    </w:p>
    <w:bookmarkEnd w:id="146"/>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40 изменен с 24 ноября 2017 г. - </w:t>
      </w:r>
      <w:hyperlink r:id="rId141"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22 ноября 2017 г. N 608-П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42"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lastRenderedPageBreak/>
        <w:t>40. Информирование заявителей о порядке подачи и рассмотрения жалобы осуществляется следующими способами: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в Министерстве по адресу: 454048, город Челябинск, улица Воровского, дом 30, телефоны: 8 (351) 232-41-94; 8 (351) 232-38-90; 8 (351) 232-41-54;</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 информационном стенде, расположенном в фойе Министерства;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 официальном сайте Министерства: www.minsoc74.ru;</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по электронной почте Министерства: Postmaster@minsoc74.ru;</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на информационном стенде, расположенном в здании органа социальной защиты населения;</w:t>
      </w:r>
    </w:p>
    <w:p w:rsidR="00315EBC" w:rsidRPr="002159B7" w:rsidRDefault="00315EBC" w:rsidP="00315EBC">
      <w:pPr>
        <w:autoSpaceDE w:val="0"/>
        <w:autoSpaceDN w:val="0"/>
        <w:adjustRightInd w:val="0"/>
        <w:ind w:firstLine="720"/>
        <w:jc w:val="both"/>
        <w:rPr>
          <w:rFonts w:ascii="Arial" w:hAnsi="Arial" w:cs="Arial"/>
          <w:sz w:val="24"/>
          <w:szCs w:val="24"/>
        </w:rPr>
      </w:pPr>
      <w:bookmarkStart w:id="147" w:name="sub_101043"/>
      <w:r w:rsidRPr="002159B7">
        <w:rPr>
          <w:rFonts w:ascii="Arial" w:hAnsi="Arial" w:cs="Arial"/>
          <w:sz w:val="24"/>
          <w:szCs w:val="24"/>
        </w:rPr>
        <w:t>по электронной почте органа социальной защиты населения;</w:t>
      </w:r>
    </w:p>
    <w:p w:rsidR="00315EBC" w:rsidRPr="002159B7" w:rsidRDefault="00315EBC" w:rsidP="00315EBC">
      <w:pPr>
        <w:autoSpaceDE w:val="0"/>
        <w:autoSpaceDN w:val="0"/>
        <w:adjustRightInd w:val="0"/>
        <w:ind w:firstLine="720"/>
        <w:jc w:val="both"/>
        <w:rPr>
          <w:rFonts w:ascii="Arial" w:hAnsi="Arial" w:cs="Arial"/>
          <w:sz w:val="24"/>
          <w:szCs w:val="24"/>
        </w:rPr>
      </w:pPr>
      <w:bookmarkStart w:id="148" w:name="sub_101051"/>
      <w:bookmarkEnd w:id="147"/>
      <w:r w:rsidRPr="002159B7">
        <w:rPr>
          <w:rFonts w:ascii="Arial" w:hAnsi="Arial" w:cs="Arial"/>
          <w:sz w:val="24"/>
          <w:szCs w:val="24"/>
        </w:rPr>
        <w:t>на федеральном портале и региональном портале.</w:t>
      </w:r>
    </w:p>
    <w:bookmarkEnd w:id="148"/>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fldChar w:fldCharType="begin"/>
      </w:r>
      <w:r w:rsidRPr="002159B7">
        <w:rPr>
          <w:rFonts w:ascii="Arial" w:hAnsi="Arial" w:cs="Arial"/>
          <w:sz w:val="24"/>
          <w:szCs w:val="24"/>
        </w:rPr>
        <w:instrText>HYPERLINK "garantF1://8695444.1000"</w:instrText>
      </w:r>
      <w:r w:rsidRPr="002159B7">
        <w:rPr>
          <w:rFonts w:ascii="Arial" w:hAnsi="Arial" w:cs="Arial"/>
          <w:sz w:val="24"/>
          <w:szCs w:val="24"/>
        </w:rPr>
        <w:fldChar w:fldCharType="separate"/>
      </w:r>
      <w:proofErr w:type="gramStart"/>
      <w:r w:rsidRPr="002159B7">
        <w:rPr>
          <w:rFonts w:ascii="Arial" w:hAnsi="Arial" w:cs="Arial"/>
          <w:color w:val="106BBE"/>
          <w:sz w:val="24"/>
          <w:szCs w:val="24"/>
        </w:rPr>
        <w:t>Особенности</w:t>
      </w:r>
      <w:r w:rsidRPr="002159B7">
        <w:rPr>
          <w:rFonts w:ascii="Arial" w:hAnsi="Arial" w:cs="Arial"/>
          <w:sz w:val="24"/>
          <w:szCs w:val="24"/>
        </w:rPr>
        <w:fldChar w:fldCharType="end"/>
      </w:r>
      <w:r w:rsidRPr="002159B7">
        <w:rPr>
          <w:rFonts w:ascii="Arial" w:hAnsi="Arial" w:cs="Arial"/>
          <w:sz w:val="24"/>
          <w:szCs w:val="24"/>
        </w:rPr>
        <w:t xml:space="preserve">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43" w:history="1">
        <w:r w:rsidRPr="002159B7">
          <w:rPr>
            <w:rFonts w:ascii="Arial" w:hAnsi="Arial" w:cs="Arial"/>
            <w:color w:val="106BBE"/>
            <w:sz w:val="24"/>
            <w:szCs w:val="24"/>
          </w:rPr>
          <w:t>постановлением</w:t>
        </w:r>
      </w:hyperlink>
      <w:r w:rsidRPr="002159B7">
        <w:rPr>
          <w:rFonts w:ascii="Arial" w:hAnsi="Arial" w:cs="Arial"/>
          <w:sz w:val="24"/>
          <w:szCs w:val="24"/>
        </w:rPr>
        <w:t xml:space="preserve">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Pr="002159B7">
        <w:rPr>
          <w:rFonts w:ascii="Arial" w:hAnsi="Arial" w:cs="Arial"/>
          <w:sz w:val="24"/>
          <w:szCs w:val="24"/>
        </w:rPr>
        <w:t xml:space="preserve"> органов государственной власти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bookmarkStart w:id="149" w:name="sub_1048"/>
      <w:r w:rsidRPr="002159B7">
        <w:rPr>
          <w:rFonts w:ascii="Arial" w:hAnsi="Arial" w:cs="Arial"/>
          <w:sz w:val="24"/>
          <w:szCs w:val="24"/>
        </w:rPr>
        <w:t>41. Предметом жалобы являются действия (бездействие) Министерства, органов социальной защиты населения, а также их должностных лиц, государственных служащих, муниципальных служащих и принимаемые ими решения при предоставлении государственной услуги.</w:t>
      </w:r>
    </w:p>
    <w:bookmarkEnd w:id="149"/>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Заявитель может обратиться с </w:t>
      </w:r>
      <w:proofErr w:type="gramStart"/>
      <w:r w:rsidRPr="002159B7">
        <w:rPr>
          <w:rFonts w:ascii="Arial" w:hAnsi="Arial" w:cs="Arial"/>
          <w:sz w:val="24"/>
          <w:szCs w:val="24"/>
        </w:rPr>
        <w:t>жалобой</w:t>
      </w:r>
      <w:proofErr w:type="gramEnd"/>
      <w:r w:rsidRPr="002159B7">
        <w:rPr>
          <w:rFonts w:ascii="Arial" w:hAnsi="Arial" w:cs="Arial"/>
          <w:sz w:val="24"/>
          <w:szCs w:val="24"/>
        </w:rPr>
        <w:t xml:space="preserve"> в том числе в следующих случаях:</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нарушение срока регистрации запроса о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нарушение срока предоставления государственной услуги;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50" w:name="sub_101067"/>
      <w:r w:rsidRPr="002159B7">
        <w:rPr>
          <w:rFonts w:ascii="Arial" w:hAnsi="Arial" w:cs="Arial"/>
          <w:color w:val="000000"/>
          <w:sz w:val="16"/>
          <w:szCs w:val="16"/>
          <w:shd w:val="clear" w:color="auto" w:fill="F0F0F0"/>
        </w:rPr>
        <w:t>Информация об изменениях:</w:t>
      </w:r>
    </w:p>
    <w:bookmarkEnd w:id="150"/>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Подпункт 3 изменен с 22 февраля 2019 г. - </w:t>
      </w:r>
      <w:hyperlink r:id="rId144"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20 февраля 2019 г. N 62-П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45"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159B7">
        <w:rPr>
          <w:rFonts w:ascii="Arial" w:hAnsi="Arial" w:cs="Arial"/>
          <w:sz w:val="24"/>
          <w:szCs w:val="24"/>
        </w:rPr>
        <w:lastRenderedPageBreak/>
        <w:t>Российской Федерации, законами и иными нормативными правовыми актами Челябинской области;</w:t>
      </w:r>
      <w:proofErr w:type="gramEnd"/>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51" w:name="sub_101070"/>
      <w:r w:rsidRPr="002159B7">
        <w:rPr>
          <w:rFonts w:ascii="Arial" w:hAnsi="Arial" w:cs="Arial"/>
          <w:color w:val="000000"/>
          <w:sz w:val="16"/>
          <w:szCs w:val="16"/>
          <w:shd w:val="clear" w:color="auto" w:fill="F0F0F0"/>
        </w:rPr>
        <w:t>Информация об изменениях:</w:t>
      </w:r>
    </w:p>
    <w:bookmarkEnd w:id="151"/>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41 дополнен подпунктом 8 с 22 февраля 2019 г. - </w:t>
      </w:r>
      <w:hyperlink r:id="rId146"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20 февраля 2019 г. N 62-П</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anchor="sub_101071" w:history="1">
        <w:r w:rsidRPr="002159B7">
          <w:rPr>
            <w:rFonts w:ascii="Arial" w:hAnsi="Arial" w:cs="Arial"/>
            <w:color w:val="106BBE"/>
            <w:sz w:val="24"/>
            <w:szCs w:val="24"/>
          </w:rPr>
          <w:t>абзацами шестым - девятым пункта 21</w:t>
        </w:r>
      </w:hyperlink>
      <w:r w:rsidRPr="002159B7">
        <w:rPr>
          <w:rFonts w:ascii="Arial" w:hAnsi="Arial" w:cs="Arial"/>
          <w:sz w:val="24"/>
          <w:szCs w:val="24"/>
        </w:rPr>
        <w:t xml:space="preserve"> настоящего Административного регламента.</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(далее именуется - многофункциональный центр), работника многофункционального центра в случаях, указанных в настоящем пункте, не осуществляется в связи с тем, что многофункциональные центры не участвуют в предоставлении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 xml:space="preserve">Досудебное (внесудебное) обжалование заявителем действий (бездействия) организаций, указанных в </w:t>
      </w:r>
      <w:hyperlink r:id="rId147" w:history="1">
        <w:r w:rsidRPr="002159B7">
          <w:rPr>
            <w:rFonts w:ascii="Arial" w:hAnsi="Arial" w:cs="Arial"/>
            <w:color w:val="106BBE"/>
            <w:sz w:val="24"/>
            <w:szCs w:val="24"/>
          </w:rPr>
          <w:t>части 1.1 статьи 16</w:t>
        </w:r>
      </w:hyperlink>
      <w:r w:rsidRPr="002159B7">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w:t>
      </w:r>
      <w:proofErr w:type="gramEnd"/>
      <w:r w:rsidRPr="002159B7">
        <w:rPr>
          <w:rFonts w:ascii="Arial" w:hAnsi="Arial" w:cs="Arial"/>
          <w:sz w:val="24"/>
          <w:szCs w:val="24"/>
        </w:rPr>
        <w:t xml:space="preserve"> услуги.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52" w:name="sub_1049"/>
      <w:r w:rsidRPr="002159B7">
        <w:rPr>
          <w:rFonts w:ascii="Arial" w:hAnsi="Arial" w:cs="Arial"/>
          <w:color w:val="000000"/>
          <w:sz w:val="16"/>
          <w:szCs w:val="16"/>
          <w:shd w:val="clear" w:color="auto" w:fill="F0F0F0"/>
        </w:rPr>
        <w:t>Информация об изменениях:</w:t>
      </w:r>
    </w:p>
    <w:bookmarkEnd w:id="152"/>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42 изменен с 3 августа 2018 г. - </w:t>
      </w:r>
      <w:hyperlink r:id="rId148"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31 июля 2018 г. N 332-П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49"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42. Основанием для начала процедуры досудебного (внесудебного) обжалования является жалоба гражданина.</w:t>
      </w:r>
    </w:p>
    <w:p w:rsidR="00315EBC" w:rsidRPr="002159B7" w:rsidRDefault="00315EBC" w:rsidP="00315EBC">
      <w:pPr>
        <w:autoSpaceDE w:val="0"/>
        <w:autoSpaceDN w:val="0"/>
        <w:adjustRightInd w:val="0"/>
        <w:ind w:firstLine="720"/>
        <w:jc w:val="both"/>
        <w:rPr>
          <w:rFonts w:ascii="Arial" w:hAnsi="Arial" w:cs="Arial"/>
          <w:sz w:val="24"/>
          <w:szCs w:val="24"/>
        </w:rPr>
      </w:pPr>
      <w:bookmarkStart w:id="153" w:name="sub_101052"/>
      <w:r w:rsidRPr="002159B7">
        <w:rPr>
          <w:rFonts w:ascii="Arial" w:hAnsi="Arial" w:cs="Arial"/>
          <w:sz w:val="24"/>
          <w:szCs w:val="24"/>
        </w:rPr>
        <w:t>Жалоба подается в письменной форме на бумажном носителе, в электронной форме. Жалобы на решения и действия (бездействие) должностных лиц органов социальной защиты населения, муниципальных служащих подаются руководителю органа социальной защиты населения, Министру, руководителя органа социальной защиты населения - Министру. Жалобы на решения и действия (бездействие) должностных лиц, государственных служащих подаются Министру. Жалобы на решения и действия (бездействие) Министра подаются в Правительство Челябинской области.</w:t>
      </w:r>
    </w:p>
    <w:p w:rsidR="00194449" w:rsidRDefault="00315EBC" w:rsidP="00315EBC">
      <w:pPr>
        <w:autoSpaceDE w:val="0"/>
        <w:autoSpaceDN w:val="0"/>
        <w:adjustRightInd w:val="0"/>
        <w:ind w:firstLine="720"/>
        <w:jc w:val="both"/>
        <w:rPr>
          <w:rFonts w:ascii="Arial" w:hAnsi="Arial" w:cs="Arial"/>
          <w:sz w:val="24"/>
          <w:szCs w:val="24"/>
        </w:rPr>
      </w:pPr>
      <w:bookmarkStart w:id="154" w:name="sub_101044"/>
      <w:bookmarkEnd w:id="153"/>
      <w:r w:rsidRPr="002159B7">
        <w:rPr>
          <w:rFonts w:ascii="Arial" w:hAnsi="Arial" w:cs="Arial"/>
          <w:sz w:val="24"/>
          <w:szCs w:val="24"/>
        </w:rPr>
        <w:t xml:space="preserve">Жалоба на решения и действия (бездействие) органа социальной защиты населения, муниципального служащего, должностного лица органа социальной защиты населения, руководителя органа социальной защиты населения, Министерства, государственного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w:t>
      </w:r>
    </w:p>
    <w:p w:rsidR="00194449" w:rsidRDefault="00194449"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органов социальной защиты населения, федерального портала либо регионального портала, а также </w:t>
      </w:r>
      <w:proofErr w:type="gramStart"/>
      <w:r w:rsidRPr="002159B7">
        <w:rPr>
          <w:rFonts w:ascii="Arial" w:hAnsi="Arial" w:cs="Arial"/>
          <w:sz w:val="24"/>
          <w:szCs w:val="24"/>
        </w:rPr>
        <w:t>принята</w:t>
      </w:r>
      <w:proofErr w:type="gramEnd"/>
      <w:r w:rsidRPr="002159B7">
        <w:rPr>
          <w:rFonts w:ascii="Arial" w:hAnsi="Arial" w:cs="Arial"/>
          <w:sz w:val="24"/>
          <w:szCs w:val="24"/>
        </w:rPr>
        <w:t xml:space="preserve"> при личном приеме заявителя.</w:t>
      </w:r>
    </w:p>
    <w:p w:rsidR="00315EBC" w:rsidRPr="002159B7" w:rsidRDefault="00315EBC" w:rsidP="00315EBC">
      <w:pPr>
        <w:autoSpaceDE w:val="0"/>
        <w:autoSpaceDN w:val="0"/>
        <w:adjustRightInd w:val="0"/>
        <w:ind w:firstLine="720"/>
        <w:jc w:val="both"/>
        <w:rPr>
          <w:rFonts w:ascii="Arial" w:hAnsi="Arial" w:cs="Arial"/>
          <w:sz w:val="24"/>
          <w:szCs w:val="24"/>
        </w:rPr>
      </w:pPr>
      <w:bookmarkStart w:id="155" w:name="sub_101045"/>
      <w:bookmarkEnd w:id="154"/>
      <w:r w:rsidRPr="002159B7">
        <w:rPr>
          <w:rFonts w:ascii="Arial" w:hAnsi="Arial" w:cs="Arial"/>
          <w:sz w:val="24"/>
          <w:szCs w:val="24"/>
        </w:rPr>
        <w:t>Личный прием граждан в органе социальной защиты населения осуществляется в соответствии с графиком приема, утвержденным правовым актом органа социальной защиты населения.</w:t>
      </w:r>
    </w:p>
    <w:p w:rsidR="00315EBC" w:rsidRPr="002159B7" w:rsidRDefault="00315EBC" w:rsidP="00315EBC">
      <w:pPr>
        <w:autoSpaceDE w:val="0"/>
        <w:autoSpaceDN w:val="0"/>
        <w:adjustRightInd w:val="0"/>
        <w:ind w:firstLine="720"/>
        <w:jc w:val="both"/>
        <w:rPr>
          <w:rFonts w:ascii="Arial" w:hAnsi="Arial" w:cs="Arial"/>
          <w:sz w:val="24"/>
          <w:szCs w:val="24"/>
        </w:rPr>
      </w:pPr>
      <w:bookmarkStart w:id="156" w:name="sub_101046"/>
      <w:bookmarkEnd w:id="155"/>
      <w:r w:rsidRPr="002159B7">
        <w:rPr>
          <w:rFonts w:ascii="Arial" w:hAnsi="Arial" w:cs="Arial"/>
          <w:sz w:val="24"/>
          <w:szCs w:val="24"/>
        </w:rPr>
        <w:t>Личный прием граждан в Министерстве осуществляется с графиком приема, утвержденным правовым актом Министерства.</w:t>
      </w:r>
    </w:p>
    <w:p w:rsidR="00315EBC" w:rsidRPr="002159B7" w:rsidRDefault="00315EBC" w:rsidP="00315EBC">
      <w:pPr>
        <w:autoSpaceDE w:val="0"/>
        <w:autoSpaceDN w:val="0"/>
        <w:adjustRightInd w:val="0"/>
        <w:ind w:firstLine="720"/>
        <w:jc w:val="both"/>
        <w:rPr>
          <w:rFonts w:ascii="Arial" w:hAnsi="Arial" w:cs="Arial"/>
          <w:sz w:val="24"/>
          <w:szCs w:val="24"/>
        </w:rPr>
      </w:pPr>
      <w:bookmarkStart w:id="157" w:name="sub_101047"/>
      <w:bookmarkEnd w:id="156"/>
      <w:r w:rsidRPr="002159B7">
        <w:rPr>
          <w:rFonts w:ascii="Arial" w:hAnsi="Arial" w:cs="Arial"/>
          <w:sz w:val="24"/>
          <w:szCs w:val="24"/>
        </w:rPr>
        <w:lastRenderedPageBreak/>
        <w:t xml:space="preserve">Абзацы 6-10 утратили силу с 24 ноября 2017 г. - </w:t>
      </w:r>
      <w:hyperlink r:id="rId150"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22 ноября 2017 г. N 608-П</w:t>
      </w:r>
    </w:p>
    <w:bookmarkEnd w:id="157"/>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51"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bookmarkStart w:id="158" w:name="sub_1050"/>
      <w:r w:rsidRPr="002159B7">
        <w:rPr>
          <w:rFonts w:ascii="Arial" w:hAnsi="Arial" w:cs="Arial"/>
          <w:sz w:val="24"/>
          <w:szCs w:val="24"/>
        </w:rPr>
        <w:t xml:space="preserve">43. Утратил силу с 3 августа 2018 г. - </w:t>
      </w:r>
      <w:hyperlink r:id="rId152"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31 июля 2018 г. N 332-П</w:t>
      </w:r>
    </w:p>
    <w:bookmarkEnd w:id="158"/>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53"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bookmarkStart w:id="159" w:name="sub_1051"/>
      <w:r w:rsidRPr="002159B7">
        <w:rPr>
          <w:rFonts w:ascii="Arial" w:hAnsi="Arial" w:cs="Arial"/>
          <w:sz w:val="24"/>
          <w:szCs w:val="24"/>
        </w:rPr>
        <w:t>44. Жалоба должна содержать:</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60" w:name="sub_101053"/>
      <w:bookmarkEnd w:id="159"/>
      <w:r w:rsidRPr="002159B7">
        <w:rPr>
          <w:rFonts w:ascii="Arial" w:hAnsi="Arial" w:cs="Arial"/>
          <w:color w:val="000000"/>
          <w:sz w:val="16"/>
          <w:szCs w:val="16"/>
          <w:shd w:val="clear" w:color="auto" w:fill="F0F0F0"/>
        </w:rPr>
        <w:t>Информация об изменениях:</w:t>
      </w:r>
    </w:p>
    <w:bookmarkEnd w:id="160"/>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Подпункт 1 изменен с 3 августа 2018 г. - </w:t>
      </w:r>
      <w:hyperlink r:id="rId154"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31 июля 2018 г. N 332-П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55"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наименование органа, предоставляющего государственную услугу, органа социальной защиты населения, должностного лица Министерства, органа социальной защиты населения либо государственного служащего или муниципального служащего, решения и действия (бездействие) которых обжалуются;</w:t>
      </w:r>
    </w:p>
    <w:p w:rsidR="00315EBC" w:rsidRPr="002159B7" w:rsidRDefault="00315EBC" w:rsidP="00315EBC">
      <w:pPr>
        <w:autoSpaceDE w:val="0"/>
        <w:autoSpaceDN w:val="0"/>
        <w:adjustRightInd w:val="0"/>
        <w:ind w:firstLine="720"/>
        <w:jc w:val="both"/>
        <w:rPr>
          <w:rFonts w:ascii="Arial" w:hAnsi="Arial" w:cs="Arial"/>
          <w:sz w:val="24"/>
          <w:szCs w:val="24"/>
        </w:rPr>
      </w:pPr>
      <w:proofErr w:type="gramStart"/>
      <w:r w:rsidRPr="002159B7">
        <w:rPr>
          <w:rFonts w:ascii="Arial" w:hAnsi="Arial" w:cs="Arial"/>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61" w:name="sub_101054"/>
      <w:r w:rsidRPr="002159B7">
        <w:rPr>
          <w:rFonts w:ascii="Arial" w:hAnsi="Arial" w:cs="Arial"/>
          <w:color w:val="000000"/>
          <w:sz w:val="16"/>
          <w:szCs w:val="16"/>
          <w:shd w:val="clear" w:color="auto" w:fill="F0F0F0"/>
        </w:rPr>
        <w:t>Информация об изменениях:</w:t>
      </w:r>
    </w:p>
    <w:bookmarkEnd w:id="161"/>
    <w:p w:rsidR="00315EBC" w:rsidRPr="00194449" w:rsidRDefault="00315EBC" w:rsidP="00315EBC">
      <w:pPr>
        <w:autoSpaceDE w:val="0"/>
        <w:autoSpaceDN w:val="0"/>
        <w:adjustRightInd w:val="0"/>
        <w:spacing w:before="75"/>
        <w:ind w:left="170"/>
        <w:jc w:val="both"/>
        <w:rPr>
          <w:rFonts w:ascii="Arial" w:hAnsi="Arial" w:cs="Arial"/>
          <w:i/>
          <w:iCs/>
          <w:color w:val="353842"/>
          <w:sz w:val="18"/>
          <w:szCs w:val="18"/>
          <w:shd w:val="clear" w:color="auto" w:fill="F0F0F0"/>
        </w:rPr>
      </w:pPr>
      <w:r w:rsidRPr="00194449">
        <w:rPr>
          <w:rFonts w:ascii="Arial" w:hAnsi="Arial" w:cs="Arial"/>
          <w:i/>
          <w:iCs/>
          <w:color w:val="353842"/>
          <w:sz w:val="18"/>
          <w:szCs w:val="18"/>
          <w:shd w:val="clear" w:color="auto" w:fill="F0F0F0"/>
        </w:rPr>
        <w:t xml:space="preserve">Подпункт 3 изменен с 3 августа 2018 г. - </w:t>
      </w:r>
      <w:hyperlink r:id="rId156" w:history="1">
        <w:r w:rsidRPr="00194449">
          <w:rPr>
            <w:rFonts w:ascii="Arial" w:hAnsi="Arial" w:cs="Arial"/>
            <w:i/>
            <w:iCs/>
            <w:color w:val="106BBE"/>
            <w:sz w:val="18"/>
            <w:szCs w:val="18"/>
            <w:shd w:val="clear" w:color="auto" w:fill="F0F0F0"/>
          </w:rPr>
          <w:t>Постановление</w:t>
        </w:r>
      </w:hyperlink>
      <w:r w:rsidRPr="00194449">
        <w:rPr>
          <w:rFonts w:ascii="Arial" w:hAnsi="Arial" w:cs="Arial"/>
          <w:i/>
          <w:iCs/>
          <w:color w:val="353842"/>
          <w:sz w:val="18"/>
          <w:szCs w:val="18"/>
          <w:shd w:val="clear" w:color="auto" w:fill="F0F0F0"/>
        </w:rPr>
        <w:t xml:space="preserve"> Правительства Челябинской области от 31 июля 2018 г. N 332-П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57"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3) сведения об обжалуемых действиях (бездействии) и решениях Министерства, органа социальной защиты населения, должностного лица Министерства либо государственного служащего, должностного органа социальной защиты населения либо муниципального служащего;</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62" w:name="sub_101055"/>
      <w:r w:rsidRPr="002159B7">
        <w:rPr>
          <w:rFonts w:ascii="Arial" w:hAnsi="Arial" w:cs="Arial"/>
          <w:color w:val="000000"/>
          <w:sz w:val="16"/>
          <w:szCs w:val="16"/>
          <w:shd w:val="clear" w:color="auto" w:fill="F0F0F0"/>
        </w:rPr>
        <w:t>Информация об изменениях:</w:t>
      </w:r>
    </w:p>
    <w:bookmarkEnd w:id="162"/>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194449">
        <w:rPr>
          <w:rFonts w:ascii="Arial" w:hAnsi="Arial" w:cs="Arial"/>
          <w:i/>
          <w:iCs/>
          <w:color w:val="353842"/>
          <w:sz w:val="16"/>
          <w:szCs w:val="16"/>
          <w:shd w:val="clear" w:color="auto" w:fill="F0F0F0"/>
        </w:rPr>
        <w:t xml:space="preserve">Подпункт 4 изменен с 3 августа 2018 г. - </w:t>
      </w:r>
      <w:hyperlink r:id="rId158" w:history="1">
        <w:r w:rsidRPr="00194449">
          <w:rPr>
            <w:rFonts w:ascii="Arial" w:hAnsi="Arial" w:cs="Arial"/>
            <w:i/>
            <w:iCs/>
            <w:color w:val="106BBE"/>
            <w:sz w:val="16"/>
            <w:szCs w:val="16"/>
            <w:shd w:val="clear" w:color="auto" w:fill="F0F0F0"/>
          </w:rPr>
          <w:t>Постановление</w:t>
        </w:r>
      </w:hyperlink>
      <w:r w:rsidRPr="00194449">
        <w:rPr>
          <w:rFonts w:ascii="Arial" w:hAnsi="Arial" w:cs="Arial"/>
          <w:i/>
          <w:iCs/>
          <w:color w:val="353842"/>
          <w:sz w:val="16"/>
          <w:szCs w:val="16"/>
          <w:shd w:val="clear" w:color="auto" w:fill="F0F0F0"/>
        </w:rPr>
        <w:t xml:space="preserve"> Правительства Челябинской области от 31 июля 2018 г. N 332</w:t>
      </w:r>
      <w:r w:rsidRPr="002159B7">
        <w:rPr>
          <w:rFonts w:ascii="Arial" w:hAnsi="Arial" w:cs="Arial"/>
          <w:i/>
          <w:iCs/>
          <w:color w:val="353842"/>
          <w:sz w:val="24"/>
          <w:szCs w:val="24"/>
          <w:shd w:val="clear" w:color="auto" w:fill="F0F0F0"/>
        </w:rPr>
        <w:t>-П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59"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либо государственного служащего. Заявителем могут быть представлены документы (при наличии), подтверждающие доводы заявителя, либо их копии.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63" w:name="sub_1052"/>
      <w:r w:rsidRPr="002159B7">
        <w:rPr>
          <w:rFonts w:ascii="Arial" w:hAnsi="Arial" w:cs="Arial"/>
          <w:color w:val="000000"/>
          <w:sz w:val="16"/>
          <w:szCs w:val="16"/>
          <w:shd w:val="clear" w:color="auto" w:fill="F0F0F0"/>
        </w:rPr>
        <w:t>Информация об изменениях:</w:t>
      </w:r>
    </w:p>
    <w:bookmarkEnd w:id="163"/>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45 изменен с 3 августа 2018 г. - </w:t>
      </w:r>
      <w:hyperlink r:id="rId160"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31 июля 2018 г. N 332-П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61"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45. Жалоба, поступившая в Министерство, орган социальной защиты населения либо в Правительство Челябинской области, подлежит рассмотрению в течение 15 рабочих дней со дня ее регистрации, а в случае </w:t>
      </w:r>
      <w:proofErr w:type="gramStart"/>
      <w:r w:rsidRPr="002159B7">
        <w:rPr>
          <w:rFonts w:ascii="Arial" w:hAnsi="Arial" w:cs="Arial"/>
          <w:sz w:val="24"/>
          <w:szCs w:val="24"/>
        </w:rPr>
        <w:t>обжалования отказа органа социальной защиты населения</w:t>
      </w:r>
      <w:proofErr w:type="gramEnd"/>
      <w:r w:rsidRPr="002159B7">
        <w:rPr>
          <w:rFonts w:ascii="Arial" w:hAnsi="Arial" w:cs="Arial"/>
          <w:sz w:val="24"/>
          <w:szCs w:val="24"/>
        </w:rPr>
        <w:t xml:space="preserve"> в приеме документов у заявителя - в течение 5 рабочих дней со дня ее регистрации.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64" w:name="sub_1053"/>
      <w:r w:rsidRPr="002159B7">
        <w:rPr>
          <w:rFonts w:ascii="Arial" w:hAnsi="Arial" w:cs="Arial"/>
          <w:color w:val="000000"/>
          <w:sz w:val="16"/>
          <w:szCs w:val="16"/>
          <w:shd w:val="clear" w:color="auto" w:fill="F0F0F0"/>
        </w:rPr>
        <w:t>Информация об изменениях:</w:t>
      </w:r>
    </w:p>
    <w:bookmarkEnd w:id="164"/>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46 изменен с 3 августа 2018 г. - </w:t>
      </w:r>
      <w:hyperlink r:id="rId162"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31 июля 2018 г. N 332-П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63"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46. По результатам рассмотрения жалобы принимается одно из следующих решений:</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2) в удовлетворении жалобы отказывается.</w:t>
      </w:r>
    </w:p>
    <w:p w:rsidR="00315EBC" w:rsidRPr="002159B7" w:rsidRDefault="00315EBC" w:rsidP="00315EBC">
      <w:pPr>
        <w:autoSpaceDE w:val="0"/>
        <w:autoSpaceDN w:val="0"/>
        <w:adjustRightInd w:val="0"/>
        <w:ind w:firstLine="720"/>
        <w:jc w:val="both"/>
        <w:rPr>
          <w:rFonts w:ascii="Arial" w:hAnsi="Arial" w:cs="Arial"/>
          <w:sz w:val="24"/>
          <w:szCs w:val="24"/>
        </w:rPr>
      </w:pPr>
      <w:bookmarkStart w:id="165" w:name="sub_1054"/>
      <w:r w:rsidRPr="002159B7">
        <w:rPr>
          <w:rFonts w:ascii="Arial" w:hAnsi="Arial" w:cs="Arial"/>
          <w:sz w:val="24"/>
          <w:szCs w:val="24"/>
        </w:rPr>
        <w:t xml:space="preserve">47. Не позднее дня, следующего за днем принятия решения, указанного в </w:t>
      </w:r>
      <w:hyperlink w:anchor="sub_1053" w:history="1">
        <w:r w:rsidRPr="002159B7">
          <w:rPr>
            <w:rFonts w:ascii="Arial" w:hAnsi="Arial" w:cs="Arial"/>
            <w:color w:val="106BBE"/>
            <w:sz w:val="24"/>
            <w:szCs w:val="24"/>
          </w:rPr>
          <w:t>пункте 46</w:t>
        </w:r>
      </w:hyperlink>
      <w:r w:rsidRPr="002159B7">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66" w:name="sub_1055"/>
      <w:bookmarkEnd w:id="165"/>
      <w:r w:rsidRPr="002159B7">
        <w:rPr>
          <w:rFonts w:ascii="Arial" w:hAnsi="Arial" w:cs="Arial"/>
          <w:color w:val="000000"/>
          <w:sz w:val="16"/>
          <w:szCs w:val="16"/>
          <w:shd w:val="clear" w:color="auto" w:fill="F0F0F0"/>
        </w:rPr>
        <w:t>Информация об изменениях:</w:t>
      </w:r>
    </w:p>
    <w:bookmarkEnd w:id="166"/>
    <w:p w:rsidR="00315EBC" w:rsidRPr="00194449" w:rsidRDefault="00315EBC" w:rsidP="00315EBC">
      <w:pPr>
        <w:autoSpaceDE w:val="0"/>
        <w:autoSpaceDN w:val="0"/>
        <w:adjustRightInd w:val="0"/>
        <w:spacing w:before="75"/>
        <w:ind w:left="170"/>
        <w:jc w:val="both"/>
        <w:rPr>
          <w:rFonts w:ascii="Arial" w:hAnsi="Arial" w:cs="Arial"/>
          <w:i/>
          <w:iCs/>
          <w:color w:val="353842"/>
          <w:sz w:val="16"/>
          <w:szCs w:val="16"/>
          <w:shd w:val="clear" w:color="auto" w:fill="F0F0F0"/>
        </w:rPr>
      </w:pPr>
      <w:r w:rsidRPr="00194449">
        <w:rPr>
          <w:rFonts w:ascii="Arial" w:hAnsi="Arial" w:cs="Arial"/>
          <w:i/>
          <w:iCs/>
          <w:color w:val="353842"/>
          <w:sz w:val="16"/>
          <w:szCs w:val="16"/>
          <w:shd w:val="clear" w:color="auto" w:fill="F0F0F0"/>
        </w:rPr>
        <w:t xml:space="preserve">Пункт 48 изменен с 22 февраля 2019 г. - </w:t>
      </w:r>
      <w:hyperlink r:id="rId164" w:history="1">
        <w:r w:rsidRPr="00194449">
          <w:rPr>
            <w:rFonts w:ascii="Arial" w:hAnsi="Arial" w:cs="Arial"/>
            <w:i/>
            <w:iCs/>
            <w:color w:val="106BBE"/>
            <w:sz w:val="16"/>
            <w:szCs w:val="16"/>
            <w:shd w:val="clear" w:color="auto" w:fill="F0F0F0"/>
          </w:rPr>
          <w:t>Постановление</w:t>
        </w:r>
      </w:hyperlink>
      <w:r w:rsidRPr="00194449">
        <w:rPr>
          <w:rFonts w:ascii="Arial" w:hAnsi="Arial" w:cs="Arial"/>
          <w:i/>
          <w:iCs/>
          <w:color w:val="353842"/>
          <w:sz w:val="16"/>
          <w:szCs w:val="16"/>
          <w:shd w:val="clear" w:color="auto" w:fill="F0F0F0"/>
        </w:rPr>
        <w:t xml:space="preserve"> Правительства Челябинской области от 20 февраля 2019 г. N 62-П</w:t>
      </w:r>
    </w:p>
    <w:p w:rsidR="00315EBC" w:rsidRPr="00194449" w:rsidRDefault="00AB6623" w:rsidP="00315EBC">
      <w:pPr>
        <w:autoSpaceDE w:val="0"/>
        <w:autoSpaceDN w:val="0"/>
        <w:adjustRightInd w:val="0"/>
        <w:spacing w:before="75"/>
        <w:ind w:left="170"/>
        <w:jc w:val="both"/>
        <w:rPr>
          <w:rFonts w:ascii="Arial" w:hAnsi="Arial" w:cs="Arial"/>
          <w:i/>
          <w:iCs/>
          <w:color w:val="353842"/>
          <w:sz w:val="16"/>
          <w:szCs w:val="16"/>
          <w:shd w:val="clear" w:color="auto" w:fill="F0F0F0"/>
        </w:rPr>
      </w:pPr>
      <w:hyperlink r:id="rId165" w:history="1">
        <w:r w:rsidR="00315EBC" w:rsidRPr="00194449">
          <w:rPr>
            <w:rFonts w:ascii="Arial" w:hAnsi="Arial" w:cs="Arial"/>
            <w:i/>
            <w:iCs/>
            <w:color w:val="106BBE"/>
            <w:sz w:val="16"/>
            <w:szCs w:val="16"/>
            <w:shd w:val="clear" w:color="auto" w:fill="F0F0F0"/>
          </w:rPr>
          <w:t>См. предыдущую редакцию</w:t>
        </w:r>
      </w:hyperlink>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48. В случае признания жалобы подлежащей удовлетворению в ответе заявителю, указанном в </w:t>
      </w:r>
      <w:hyperlink w:anchor="sub_1054" w:history="1">
        <w:r w:rsidRPr="002159B7">
          <w:rPr>
            <w:rFonts w:ascii="Arial" w:hAnsi="Arial" w:cs="Arial"/>
            <w:color w:val="106BBE"/>
            <w:sz w:val="24"/>
            <w:szCs w:val="24"/>
          </w:rPr>
          <w:t>пункте 47</w:t>
        </w:r>
      </w:hyperlink>
      <w:r w:rsidRPr="002159B7">
        <w:rPr>
          <w:rFonts w:ascii="Arial" w:hAnsi="Arial" w:cs="Arial"/>
          <w:sz w:val="24"/>
          <w:szCs w:val="24"/>
        </w:rPr>
        <w:t xml:space="preserve"> настоящего Административного регламента, дается информация о действиях, осуществляемых Министерством, органом социальной защиты населения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2159B7">
        <w:rPr>
          <w:rFonts w:ascii="Arial" w:hAnsi="Arial" w:cs="Arial"/>
          <w:sz w:val="24"/>
          <w:szCs w:val="24"/>
        </w:rPr>
        <w:t>неудобства</w:t>
      </w:r>
      <w:proofErr w:type="gramEnd"/>
      <w:r w:rsidRPr="002159B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67" w:name="sub_481"/>
      <w:r w:rsidRPr="002159B7">
        <w:rPr>
          <w:rFonts w:ascii="Arial" w:hAnsi="Arial" w:cs="Arial"/>
          <w:color w:val="000000"/>
          <w:sz w:val="16"/>
          <w:szCs w:val="16"/>
          <w:shd w:val="clear" w:color="auto" w:fill="F0F0F0"/>
        </w:rPr>
        <w:t>Информация об изменениях:</w:t>
      </w:r>
    </w:p>
    <w:bookmarkEnd w:id="167"/>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Раздел V дополнен пунктом 48-1 с 22 февраля 2019 г. - </w:t>
      </w:r>
      <w:hyperlink r:id="rId166" w:history="1">
        <w:r w:rsidRPr="002159B7">
          <w:rPr>
            <w:rFonts w:ascii="Arial" w:hAnsi="Arial" w:cs="Arial"/>
            <w:i/>
            <w:iCs/>
            <w:color w:val="106BBE"/>
            <w:sz w:val="24"/>
            <w:szCs w:val="24"/>
            <w:shd w:val="clear" w:color="auto" w:fill="F0F0F0"/>
          </w:rPr>
          <w:t xml:space="preserve">Постановление </w:t>
        </w:r>
      </w:hyperlink>
      <w:r w:rsidRPr="002159B7">
        <w:rPr>
          <w:rFonts w:ascii="Arial" w:hAnsi="Arial" w:cs="Arial"/>
          <w:i/>
          <w:iCs/>
          <w:color w:val="353842"/>
          <w:sz w:val="24"/>
          <w:szCs w:val="24"/>
          <w:shd w:val="clear" w:color="auto" w:fill="F0F0F0"/>
        </w:rPr>
        <w:t xml:space="preserve"> Правительства Челябинской области от 20 февраля 2019 г. N 62-П</w:t>
      </w:r>
    </w:p>
    <w:p w:rsidR="00315EBC" w:rsidRPr="002159B7" w:rsidRDefault="00315EBC" w:rsidP="00315EBC">
      <w:pPr>
        <w:autoSpaceDE w:val="0"/>
        <w:autoSpaceDN w:val="0"/>
        <w:adjustRightInd w:val="0"/>
        <w:ind w:firstLine="720"/>
        <w:jc w:val="both"/>
        <w:rPr>
          <w:rFonts w:ascii="Arial" w:hAnsi="Arial" w:cs="Arial"/>
          <w:sz w:val="24"/>
          <w:szCs w:val="24"/>
        </w:rPr>
      </w:pPr>
      <w:r w:rsidRPr="00194449">
        <w:rPr>
          <w:rFonts w:ascii="Arial" w:hAnsi="Arial" w:cs="Arial"/>
        </w:rPr>
        <w:t xml:space="preserve">48-1. В случае признания </w:t>
      </w:r>
      <w:proofErr w:type="gramStart"/>
      <w:r w:rsidRPr="00194449">
        <w:rPr>
          <w:rFonts w:ascii="Arial" w:hAnsi="Arial" w:cs="Arial"/>
        </w:rPr>
        <w:t>жалобы</w:t>
      </w:r>
      <w:proofErr w:type="gramEnd"/>
      <w:r w:rsidRPr="00194449">
        <w:rPr>
          <w:rFonts w:ascii="Arial" w:hAnsi="Arial" w:cs="Arial"/>
        </w:rPr>
        <w:t xml:space="preserve"> не подлежащей удовлетворению в ответе заявителю, указанном в </w:t>
      </w:r>
      <w:hyperlink w:anchor="sub_1054" w:history="1">
        <w:r w:rsidRPr="00194449">
          <w:rPr>
            <w:rFonts w:ascii="Arial" w:hAnsi="Arial" w:cs="Arial"/>
            <w:color w:val="106BBE"/>
          </w:rPr>
          <w:t>пункте 47</w:t>
        </w:r>
      </w:hyperlink>
      <w:r w:rsidRPr="00194449">
        <w:rPr>
          <w:rFonts w:ascii="Arial" w:hAnsi="Arial"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2159B7">
        <w:rPr>
          <w:rFonts w:ascii="Arial" w:hAnsi="Arial" w:cs="Arial"/>
          <w:sz w:val="24"/>
          <w:szCs w:val="24"/>
        </w:rPr>
        <w:t>.</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68" w:name="sub_1056"/>
      <w:r w:rsidRPr="002159B7">
        <w:rPr>
          <w:rFonts w:ascii="Arial" w:hAnsi="Arial" w:cs="Arial"/>
          <w:color w:val="000000"/>
          <w:sz w:val="16"/>
          <w:szCs w:val="16"/>
          <w:shd w:val="clear" w:color="auto" w:fill="F0F0F0"/>
        </w:rPr>
        <w:t>Информация об изменениях:</w:t>
      </w:r>
    </w:p>
    <w:bookmarkEnd w:id="168"/>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t xml:space="preserve">Пункт 49 изменен с 3 августа 2018 г. - </w:t>
      </w:r>
      <w:hyperlink r:id="rId167" w:history="1">
        <w:r w:rsidRPr="002159B7">
          <w:rPr>
            <w:rFonts w:ascii="Arial" w:hAnsi="Arial" w:cs="Arial"/>
            <w:i/>
            <w:iCs/>
            <w:color w:val="106BBE"/>
            <w:sz w:val="24"/>
            <w:szCs w:val="24"/>
            <w:shd w:val="clear" w:color="auto" w:fill="F0F0F0"/>
          </w:rPr>
          <w:t>Постановление</w:t>
        </w:r>
      </w:hyperlink>
      <w:r w:rsidRPr="002159B7">
        <w:rPr>
          <w:rFonts w:ascii="Arial" w:hAnsi="Arial" w:cs="Arial"/>
          <w:i/>
          <w:iCs/>
          <w:color w:val="353842"/>
          <w:sz w:val="24"/>
          <w:szCs w:val="24"/>
          <w:shd w:val="clear" w:color="auto" w:fill="F0F0F0"/>
        </w:rPr>
        <w:t xml:space="preserve"> Правительства Челябинской области от 31 июля 2018 г. N 332-П</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68" w:history="1">
        <w:r w:rsidR="00315EBC" w:rsidRPr="002159B7">
          <w:rPr>
            <w:rFonts w:ascii="Arial" w:hAnsi="Arial" w:cs="Arial"/>
            <w:i/>
            <w:iCs/>
            <w:color w:val="106BBE"/>
            <w:sz w:val="24"/>
            <w:szCs w:val="24"/>
            <w:shd w:val="clear" w:color="auto" w:fill="F0F0F0"/>
          </w:rPr>
          <w:t>См. предыдущую редакцию</w:t>
        </w:r>
      </w:hyperlink>
    </w:p>
    <w:p w:rsidR="00315EBC" w:rsidRPr="00194449" w:rsidRDefault="00315EBC" w:rsidP="00315EBC">
      <w:pPr>
        <w:autoSpaceDE w:val="0"/>
        <w:autoSpaceDN w:val="0"/>
        <w:adjustRightInd w:val="0"/>
        <w:ind w:firstLine="720"/>
        <w:jc w:val="both"/>
        <w:rPr>
          <w:rFonts w:ascii="Arial" w:hAnsi="Arial" w:cs="Arial"/>
        </w:rPr>
      </w:pPr>
      <w:r w:rsidRPr="00194449">
        <w:rPr>
          <w:rFonts w:ascii="Arial" w:hAnsi="Arial" w:cs="Arial"/>
        </w:rPr>
        <w:t xml:space="preserve">49. В случае установления в ходе или по результатам </w:t>
      </w:r>
      <w:proofErr w:type="gramStart"/>
      <w:r w:rsidRPr="00194449">
        <w:rPr>
          <w:rFonts w:ascii="Arial" w:hAnsi="Arial" w:cs="Arial"/>
        </w:rPr>
        <w:t>рассмотрения жалобы признаков состава административного правонарушения</w:t>
      </w:r>
      <w:proofErr w:type="gramEnd"/>
      <w:r w:rsidRPr="00194449">
        <w:rPr>
          <w:rFonts w:ascii="Arial" w:hAnsi="Arial" w:cs="Arial"/>
        </w:rPr>
        <w:t xml:space="preserve"> или преступления должностные лица, наделенные полномочиями по рассмотрению жалоб в соответствии с </w:t>
      </w:r>
      <w:hyperlink w:anchor="sub_101052" w:history="1">
        <w:r w:rsidRPr="00194449">
          <w:rPr>
            <w:rFonts w:ascii="Arial" w:hAnsi="Arial" w:cs="Arial"/>
            <w:color w:val="106BBE"/>
          </w:rPr>
          <w:t>абзацем вторым пункта 42</w:t>
        </w:r>
      </w:hyperlink>
      <w:r w:rsidRPr="00194449">
        <w:rPr>
          <w:rFonts w:ascii="Arial" w:hAnsi="Arial" w:cs="Arial"/>
        </w:rPr>
        <w:t xml:space="preserve"> настоящего Административного регламента, незамедлительно направляют имеющиеся материалы в органы прокуратуры.</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69" w:name="sub_11"/>
      <w:r w:rsidRPr="002159B7">
        <w:rPr>
          <w:rFonts w:ascii="Arial" w:hAnsi="Arial" w:cs="Arial"/>
          <w:color w:val="000000"/>
          <w:sz w:val="16"/>
          <w:szCs w:val="16"/>
          <w:shd w:val="clear" w:color="auto" w:fill="F0F0F0"/>
        </w:rPr>
        <w:t>Информация об изменениях:</w:t>
      </w:r>
    </w:p>
    <w:bookmarkEnd w:id="169"/>
    <w:p w:rsidR="00315EBC" w:rsidRPr="00194449" w:rsidRDefault="00315EBC" w:rsidP="00315EBC">
      <w:pPr>
        <w:autoSpaceDE w:val="0"/>
        <w:autoSpaceDN w:val="0"/>
        <w:adjustRightInd w:val="0"/>
        <w:spacing w:before="75"/>
        <w:ind w:left="170"/>
        <w:jc w:val="both"/>
        <w:rPr>
          <w:rFonts w:ascii="Arial" w:hAnsi="Arial" w:cs="Arial"/>
          <w:i/>
          <w:iCs/>
          <w:color w:val="353842"/>
          <w:sz w:val="16"/>
          <w:szCs w:val="16"/>
          <w:shd w:val="clear" w:color="auto" w:fill="F0F0F0"/>
        </w:rPr>
      </w:pPr>
      <w:r w:rsidRPr="00194449">
        <w:rPr>
          <w:rFonts w:ascii="Arial" w:hAnsi="Arial" w:cs="Arial"/>
          <w:i/>
          <w:iCs/>
          <w:color w:val="353842"/>
          <w:sz w:val="16"/>
          <w:szCs w:val="16"/>
          <w:shd w:val="clear" w:color="auto" w:fill="F0F0F0"/>
        </w:rPr>
        <w:fldChar w:fldCharType="begin"/>
      </w:r>
      <w:r w:rsidRPr="00194449">
        <w:rPr>
          <w:rFonts w:ascii="Arial" w:hAnsi="Arial" w:cs="Arial"/>
          <w:i/>
          <w:iCs/>
          <w:color w:val="353842"/>
          <w:sz w:val="16"/>
          <w:szCs w:val="16"/>
          <w:shd w:val="clear" w:color="auto" w:fill="F0F0F0"/>
        </w:rPr>
        <w:instrText>HYPERLINK "garantF1://19729551.295"</w:instrText>
      </w:r>
      <w:r w:rsidRPr="00194449">
        <w:rPr>
          <w:rFonts w:ascii="Arial" w:hAnsi="Arial" w:cs="Arial"/>
          <w:i/>
          <w:iCs/>
          <w:color w:val="353842"/>
          <w:sz w:val="16"/>
          <w:szCs w:val="16"/>
          <w:shd w:val="clear" w:color="auto" w:fill="F0F0F0"/>
        </w:rPr>
        <w:fldChar w:fldCharType="separate"/>
      </w:r>
      <w:r w:rsidRPr="00194449">
        <w:rPr>
          <w:rFonts w:ascii="Arial" w:hAnsi="Arial" w:cs="Arial"/>
          <w:i/>
          <w:iCs/>
          <w:color w:val="106BBE"/>
          <w:sz w:val="16"/>
          <w:szCs w:val="16"/>
          <w:shd w:val="clear" w:color="auto" w:fill="F0F0F0"/>
        </w:rPr>
        <w:t>Постановлением</w:t>
      </w:r>
      <w:r w:rsidRPr="00194449">
        <w:rPr>
          <w:rFonts w:ascii="Arial" w:hAnsi="Arial" w:cs="Arial"/>
          <w:i/>
          <w:iCs/>
          <w:color w:val="353842"/>
          <w:sz w:val="16"/>
          <w:szCs w:val="16"/>
          <w:shd w:val="clear" w:color="auto" w:fill="F0F0F0"/>
        </w:rPr>
        <w:fldChar w:fldCharType="end"/>
      </w:r>
      <w:r w:rsidRPr="00194449">
        <w:rPr>
          <w:rFonts w:ascii="Arial" w:hAnsi="Arial" w:cs="Arial"/>
          <w:i/>
          <w:iCs/>
          <w:color w:val="353842"/>
          <w:sz w:val="16"/>
          <w:szCs w:val="16"/>
          <w:shd w:val="clear" w:color="auto" w:fill="F0F0F0"/>
        </w:rPr>
        <w:t xml:space="preserve"> Правительства Челябинской области от 27 июня 2017 г. N 316-П настоящее приложение изложено в новой редакции</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69" w:history="1">
        <w:r w:rsidR="00315EBC" w:rsidRPr="00194449">
          <w:rPr>
            <w:rFonts w:ascii="Arial" w:hAnsi="Arial" w:cs="Arial"/>
            <w:i/>
            <w:iCs/>
            <w:color w:val="106BBE"/>
            <w:sz w:val="16"/>
            <w:szCs w:val="16"/>
            <w:shd w:val="clear" w:color="auto" w:fill="F0F0F0"/>
          </w:rPr>
          <w:t>См. те</w:t>
        </w:r>
        <w:proofErr w:type="gramStart"/>
        <w:r w:rsidR="00315EBC" w:rsidRPr="00194449">
          <w:rPr>
            <w:rFonts w:ascii="Arial" w:hAnsi="Arial" w:cs="Arial"/>
            <w:i/>
            <w:iCs/>
            <w:color w:val="106BBE"/>
            <w:sz w:val="16"/>
            <w:szCs w:val="16"/>
            <w:shd w:val="clear" w:color="auto" w:fill="F0F0F0"/>
          </w:rPr>
          <w:t>кст пр</w:t>
        </w:r>
        <w:proofErr w:type="gramEnd"/>
        <w:r w:rsidR="00315EBC" w:rsidRPr="00194449">
          <w:rPr>
            <w:rFonts w:ascii="Arial" w:hAnsi="Arial" w:cs="Arial"/>
            <w:i/>
            <w:iCs/>
            <w:color w:val="106BBE"/>
            <w:sz w:val="16"/>
            <w:szCs w:val="16"/>
            <w:shd w:val="clear" w:color="auto" w:fill="F0F0F0"/>
          </w:rPr>
          <w:t>иложения в предыдущей редакции</w:t>
        </w:r>
      </w:hyperlink>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315EBC" w:rsidRPr="002159B7" w:rsidRDefault="00315EBC" w:rsidP="00315EBC">
      <w:pPr>
        <w:autoSpaceDE w:val="0"/>
        <w:autoSpaceDN w:val="0"/>
        <w:adjustRightInd w:val="0"/>
        <w:ind w:firstLine="698"/>
        <w:jc w:val="right"/>
        <w:rPr>
          <w:rFonts w:ascii="Arial" w:hAnsi="Arial" w:cs="Arial"/>
          <w:sz w:val="24"/>
          <w:szCs w:val="24"/>
        </w:rPr>
      </w:pPr>
      <w:r w:rsidRPr="002159B7">
        <w:rPr>
          <w:rFonts w:ascii="Arial" w:hAnsi="Arial" w:cs="Arial"/>
          <w:b/>
          <w:bCs/>
          <w:color w:val="26282F"/>
          <w:sz w:val="24"/>
          <w:szCs w:val="24"/>
        </w:rPr>
        <w:t>Приложение 1</w:t>
      </w:r>
      <w:r w:rsidRPr="002159B7">
        <w:rPr>
          <w:rFonts w:ascii="Arial" w:hAnsi="Arial" w:cs="Arial"/>
          <w:b/>
          <w:bCs/>
          <w:color w:val="26282F"/>
          <w:sz w:val="24"/>
          <w:szCs w:val="24"/>
        </w:rPr>
        <w:br/>
        <w:t xml:space="preserve">к </w:t>
      </w:r>
      <w:hyperlink w:anchor="sub_1000" w:history="1">
        <w:r w:rsidRPr="002159B7">
          <w:rPr>
            <w:rFonts w:ascii="Arial" w:hAnsi="Arial" w:cs="Arial"/>
            <w:color w:val="106BBE"/>
            <w:sz w:val="24"/>
            <w:szCs w:val="24"/>
          </w:rPr>
          <w:t>Административному регламенту</w:t>
        </w:r>
      </w:hyperlink>
      <w:r w:rsidRPr="002159B7">
        <w:rPr>
          <w:rFonts w:ascii="Arial" w:hAnsi="Arial" w:cs="Arial"/>
          <w:b/>
          <w:bCs/>
          <w:color w:val="26282F"/>
          <w:sz w:val="24"/>
          <w:szCs w:val="24"/>
        </w:rPr>
        <w:br/>
        <w:t>предоставления государственной услуги</w:t>
      </w:r>
      <w:r w:rsidRPr="002159B7">
        <w:rPr>
          <w:rFonts w:ascii="Arial" w:hAnsi="Arial" w:cs="Arial"/>
          <w:b/>
          <w:bCs/>
          <w:color w:val="26282F"/>
          <w:sz w:val="24"/>
          <w:szCs w:val="24"/>
        </w:rPr>
        <w:br/>
        <w:t xml:space="preserve">"Распоряжение средствами </w:t>
      </w:r>
      <w:r w:rsidRPr="002159B7">
        <w:rPr>
          <w:rFonts w:ascii="Arial" w:hAnsi="Arial" w:cs="Arial"/>
          <w:b/>
          <w:bCs/>
          <w:color w:val="26282F"/>
          <w:sz w:val="24"/>
          <w:szCs w:val="24"/>
        </w:rPr>
        <w:br/>
        <w:t>(частью средств) областного</w:t>
      </w:r>
      <w:r w:rsidRPr="002159B7">
        <w:rPr>
          <w:rFonts w:ascii="Arial" w:hAnsi="Arial" w:cs="Arial"/>
          <w:b/>
          <w:bCs/>
          <w:color w:val="26282F"/>
          <w:sz w:val="24"/>
          <w:szCs w:val="24"/>
        </w:rPr>
        <w:br/>
        <w:t>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r w:rsidRPr="002159B7">
        <w:rPr>
          <w:rFonts w:ascii="Arial" w:hAnsi="Arial" w:cs="Arial"/>
          <w:b/>
          <w:bCs/>
          <w:color w:val="26282F"/>
          <w:sz w:val="24"/>
          <w:szCs w:val="24"/>
        </w:rPr>
        <w:lastRenderedPageBreak/>
        <w:t>Информация</w:t>
      </w:r>
      <w:r w:rsidRPr="002159B7">
        <w:rPr>
          <w:rFonts w:ascii="Arial" w:hAnsi="Arial" w:cs="Arial"/>
          <w:b/>
          <w:bCs/>
          <w:color w:val="26282F"/>
          <w:sz w:val="24"/>
          <w:szCs w:val="24"/>
        </w:rPr>
        <w:br/>
        <w:t>о местонахождении, контактных телефонах, адресах электронной почты органов социальной защиты населения, осуществляющих прием, регистрацию заявлений и документов, необходимых для предоставления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3780"/>
        <w:gridCol w:w="2240"/>
        <w:gridCol w:w="2800"/>
        <w:gridCol w:w="3220"/>
      </w:tblGrid>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N</w:t>
            </w:r>
          </w:p>
          <w:p w:rsidR="00315EBC" w:rsidRPr="002159B7" w:rsidRDefault="00315EBC" w:rsidP="00BF4843">
            <w:pPr>
              <w:autoSpaceDE w:val="0"/>
              <w:autoSpaceDN w:val="0"/>
              <w:adjustRightInd w:val="0"/>
              <w:jc w:val="center"/>
              <w:rPr>
                <w:rFonts w:ascii="Arial" w:hAnsi="Arial" w:cs="Arial"/>
                <w:sz w:val="24"/>
                <w:szCs w:val="24"/>
              </w:rPr>
            </w:pPr>
            <w:proofErr w:type="gramStart"/>
            <w:r w:rsidRPr="002159B7">
              <w:rPr>
                <w:rFonts w:ascii="Arial" w:hAnsi="Arial" w:cs="Arial"/>
                <w:sz w:val="24"/>
                <w:szCs w:val="24"/>
              </w:rPr>
              <w:t>п</w:t>
            </w:r>
            <w:proofErr w:type="gramEnd"/>
            <w:r w:rsidRPr="002159B7">
              <w:rPr>
                <w:rFonts w:ascii="Arial" w:hAnsi="Arial" w:cs="Arial"/>
                <w:sz w:val="24"/>
                <w:szCs w:val="24"/>
              </w:rPr>
              <w:t>/п</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Наименование органа социальной защиты населения, адрес</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Приемная руководителя (телефон)</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(код 8-351)</w:t>
            </w:r>
          </w:p>
        </w:tc>
        <w:tc>
          <w:tcPr>
            <w:tcW w:w="28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Телефон для справок по назначению детских пособий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(Код 8-351)</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Адрес электронной почты</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Агаповский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spellStart"/>
            <w:r w:rsidRPr="002159B7">
              <w:rPr>
                <w:rFonts w:ascii="Arial" w:hAnsi="Arial" w:cs="Arial"/>
                <w:sz w:val="24"/>
                <w:szCs w:val="24"/>
              </w:rPr>
              <w:t>Агаповского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457400,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Агаповка,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Рабочая, дом 34</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(40)2-16-21</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(40)2-16-20</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uszn01@minsoc74.ru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Аргаяшский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spellStart"/>
            <w:r w:rsidRPr="002159B7">
              <w:rPr>
                <w:rFonts w:ascii="Arial" w:hAnsi="Arial" w:cs="Arial"/>
                <w:sz w:val="24"/>
                <w:szCs w:val="24"/>
              </w:rPr>
              <w:t>Аргаяшского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456880,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Аргаяш,</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Октябрьская, дом 6</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(31)2-13-42</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(31)2-10-20</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(31)2-17-12</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uszn02@minsoc74.ru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Ашинский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 Ашинского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456010,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Аша, улица Толстого, дом 8</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(59)3-28-13</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(59)3-28-13</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(59)3-04-03</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uszn03@minsoc74.ru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Брединский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spellStart"/>
            <w:r w:rsidRPr="002159B7">
              <w:rPr>
                <w:rFonts w:ascii="Arial" w:hAnsi="Arial" w:cs="Arial"/>
                <w:sz w:val="24"/>
                <w:szCs w:val="24"/>
              </w:rPr>
              <w:t>Брединского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457310, Челябинская область, поселок Бреды,</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улица </w:t>
            </w:r>
            <w:proofErr w:type="spellStart"/>
            <w:r w:rsidRPr="002159B7">
              <w:rPr>
                <w:rFonts w:ascii="Arial" w:hAnsi="Arial" w:cs="Arial"/>
                <w:sz w:val="24"/>
                <w:szCs w:val="24"/>
              </w:rPr>
              <w:t>Гербанова</w:t>
            </w:r>
            <w:proofErr w:type="spellEnd"/>
            <w:r w:rsidRPr="002159B7">
              <w:rPr>
                <w:rFonts w:ascii="Arial" w:hAnsi="Arial" w:cs="Arial"/>
                <w:sz w:val="24"/>
                <w:szCs w:val="24"/>
              </w:rPr>
              <w:t>, дом 54</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(41)3-55-93</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(41)3-42-26</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uszn05@minsoc74.ru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Варненский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администрации </w:t>
            </w:r>
            <w:proofErr w:type="spellStart"/>
            <w:r w:rsidRPr="002159B7">
              <w:rPr>
                <w:rFonts w:ascii="Arial" w:hAnsi="Arial" w:cs="Arial"/>
                <w:sz w:val="24"/>
                <w:szCs w:val="24"/>
              </w:rPr>
              <w:t>Варненского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457200,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Варна,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Советская, дом 135</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(42)2-15-22</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(42)3-03-43</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(42)2-11-67</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uszn07@minsoc74.ru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Верхнеуральский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 Верхнеуральского</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457670,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Верхнеуральск,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Советская, дом 17</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(43)2-23-77</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(43)2-24-70</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uszn08@minsoc74.ru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7.</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Верхнеуфалейский</w:t>
            </w:r>
            <w:proofErr w:type="spellEnd"/>
            <w:r w:rsidRPr="002159B7">
              <w:rPr>
                <w:rFonts w:ascii="Arial" w:hAnsi="Arial" w:cs="Arial"/>
                <w:sz w:val="24"/>
                <w:szCs w:val="24"/>
              </w:rPr>
              <w:t xml:space="preserve">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spellStart"/>
            <w:r w:rsidRPr="002159B7">
              <w:rPr>
                <w:rFonts w:ascii="Arial" w:hAnsi="Arial" w:cs="Arial"/>
                <w:sz w:val="24"/>
                <w:szCs w:val="24"/>
              </w:rPr>
              <w:t>Верхнеуфалейского</w:t>
            </w:r>
            <w:proofErr w:type="spellEnd"/>
            <w:r w:rsidRPr="002159B7">
              <w:rPr>
                <w:rFonts w:ascii="Arial" w:hAnsi="Arial" w:cs="Arial"/>
                <w:sz w:val="24"/>
                <w:szCs w:val="24"/>
              </w:rPr>
              <w:t xml:space="preserve"> 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456800,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Верхний Уфалей,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Якушева, дом 25</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(64)2-05-72</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(64)2-34-31</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uszn09@minsoc74.ru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8.</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Еманжелинский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администрации </w:t>
            </w:r>
            <w:proofErr w:type="spellStart"/>
            <w:r w:rsidRPr="002159B7">
              <w:rPr>
                <w:rFonts w:ascii="Arial" w:hAnsi="Arial" w:cs="Arial"/>
                <w:sz w:val="24"/>
                <w:szCs w:val="24"/>
              </w:rPr>
              <w:t>Еманжелинского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456580,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Еманжелинск,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Мира, дом 18</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(38)2-18-53</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(38)9-34-36</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(38)2-18-51</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uszn44@minsoc74.ru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9.</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Еткульский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администрации </w:t>
            </w:r>
            <w:proofErr w:type="spellStart"/>
            <w:r w:rsidRPr="002159B7">
              <w:rPr>
                <w:rFonts w:ascii="Arial" w:hAnsi="Arial" w:cs="Arial"/>
                <w:sz w:val="24"/>
                <w:szCs w:val="24"/>
              </w:rPr>
              <w:t>Еткульского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456560,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Еткуль,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Ленина, дом 33</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(45)2-21-43</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(45)2-11-94</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uszn10@minsoc74.ru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10.</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Златоустовский 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Златоустовского</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456219,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Златоуст,</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проспект им. Ю.А. Гагарина,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 линия, дом 6</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(3)65-06-41</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(3)65-36-71</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uszn12@minsoc74.ru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11.</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Карабашский</w:t>
            </w:r>
            <w:proofErr w:type="spellEnd"/>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Муниципальное казенное учреждение Управление социальной защиты населения администрации </w:t>
            </w:r>
            <w:proofErr w:type="spellStart"/>
            <w:r w:rsidRPr="002159B7">
              <w:rPr>
                <w:rFonts w:ascii="Arial" w:hAnsi="Arial" w:cs="Arial"/>
                <w:sz w:val="24"/>
                <w:szCs w:val="24"/>
              </w:rPr>
              <w:t>Карабашского</w:t>
            </w:r>
            <w:proofErr w:type="spellEnd"/>
            <w:r w:rsidRPr="002159B7">
              <w:rPr>
                <w:rFonts w:ascii="Arial" w:hAnsi="Arial" w:cs="Arial"/>
                <w:sz w:val="24"/>
                <w:szCs w:val="24"/>
              </w:rPr>
              <w:t xml:space="preserve"> 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456143, Челябинская область, город Карабаш,</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Р. Люксембург, дом 2</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(53)2-41-04</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(53)2-49-41</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uszn13@minsoc74.ru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12.</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Карталинский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spellStart"/>
            <w:r w:rsidRPr="002159B7">
              <w:rPr>
                <w:rFonts w:ascii="Arial" w:hAnsi="Arial" w:cs="Arial"/>
                <w:sz w:val="24"/>
                <w:szCs w:val="24"/>
              </w:rPr>
              <w:t>Карталинского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457351,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Карталы,</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Ленина, дом 3</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(33)5-60-04</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(33)5-60-05</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uszn60@minsoc74.ru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13.</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Каслинский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администрации </w:t>
            </w:r>
            <w:proofErr w:type="spellStart"/>
            <w:r w:rsidRPr="002159B7">
              <w:rPr>
                <w:rFonts w:ascii="Arial" w:hAnsi="Arial" w:cs="Arial"/>
                <w:sz w:val="24"/>
                <w:szCs w:val="24"/>
              </w:rPr>
              <w:t>Каслинского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456835,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Касли,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Стадионная,</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дом 89, помещение 1</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(49)2-39-72</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(49)2-20-46</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(49)2-20-42</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uszn40@minsoc74.ru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14.</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gramStart"/>
            <w:r w:rsidRPr="002159B7">
              <w:rPr>
                <w:rFonts w:ascii="Arial" w:hAnsi="Arial" w:cs="Arial"/>
                <w:sz w:val="24"/>
                <w:szCs w:val="24"/>
              </w:rPr>
              <w:t>Катав-Ивановский</w:t>
            </w:r>
            <w:proofErr w:type="gram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gramStart"/>
            <w:r w:rsidRPr="002159B7">
              <w:rPr>
                <w:rFonts w:ascii="Arial" w:hAnsi="Arial" w:cs="Arial"/>
                <w:sz w:val="24"/>
                <w:szCs w:val="24"/>
              </w:rPr>
              <w:t>Катав-Ивановского</w:t>
            </w:r>
            <w:proofErr w:type="gram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456110,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Катав-</w:t>
            </w:r>
            <w:proofErr w:type="spellStart"/>
            <w:r w:rsidRPr="002159B7">
              <w:rPr>
                <w:rFonts w:ascii="Arial" w:hAnsi="Arial" w:cs="Arial"/>
                <w:sz w:val="24"/>
                <w:szCs w:val="24"/>
              </w:rPr>
              <w:t>Ивановск</w:t>
            </w:r>
            <w:proofErr w:type="spellEnd"/>
            <w:r w:rsidRPr="002159B7">
              <w:rPr>
                <w:rFonts w:ascii="Arial" w:hAnsi="Arial" w:cs="Arial"/>
                <w:sz w:val="24"/>
                <w:szCs w:val="24"/>
              </w:rPr>
              <w:t>,</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Гагарина, дом 4</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(47)2-17-74</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(47)2-17-72</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uszn15@minsoc74.ru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15.</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Кизильский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Кизильского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457610,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Кизильское,</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Советская, дом 65</w:t>
            </w:r>
            <w:proofErr w:type="gramStart"/>
            <w:r w:rsidRPr="002159B7">
              <w:rPr>
                <w:rFonts w:ascii="Arial" w:hAnsi="Arial" w:cs="Arial"/>
                <w:sz w:val="24"/>
                <w:szCs w:val="24"/>
              </w:rPr>
              <w:t xml:space="preserve"> В</w:t>
            </w:r>
            <w:proofErr w:type="gramEnd"/>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(55)3-04-30 (55)3-14-76</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(55)3-04-30 (55)3-14-76</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uszn16@minsoc74.ru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16.</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Копейский</w:t>
            </w:r>
            <w:proofErr w:type="spellEnd"/>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администрации </w:t>
            </w:r>
            <w:proofErr w:type="spellStart"/>
            <w:r w:rsidRPr="002159B7">
              <w:rPr>
                <w:rFonts w:ascii="Arial" w:hAnsi="Arial" w:cs="Arial"/>
                <w:sz w:val="24"/>
                <w:szCs w:val="24"/>
              </w:rPr>
              <w:t>Копейского</w:t>
            </w:r>
            <w:proofErr w:type="spellEnd"/>
            <w:r w:rsidRPr="002159B7">
              <w:rPr>
                <w:rFonts w:ascii="Arial" w:hAnsi="Arial" w:cs="Arial"/>
                <w:sz w:val="24"/>
                <w:szCs w:val="24"/>
              </w:rPr>
              <w:t xml:space="preserve"> 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456618,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Копейск,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Ленина, дом 61</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(39)3-82-84</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(39)7-96-48</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(39)3-82-84</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uszn06@minsoc74.ru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17.</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Коркинский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администрации </w:t>
            </w:r>
            <w:proofErr w:type="spellStart"/>
            <w:r w:rsidRPr="002159B7">
              <w:rPr>
                <w:rFonts w:ascii="Arial" w:hAnsi="Arial" w:cs="Arial"/>
                <w:sz w:val="24"/>
                <w:szCs w:val="24"/>
              </w:rPr>
              <w:t>Коркинского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456550,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Коркино,</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проспект Горняков, дом 16</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(52)3-73-76</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(52)4-64-58</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uszn18@minsoc74.ru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18.</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Красноармейский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 Красноармейского муниципального района Челябинской области: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456660, Челябинская область, село </w:t>
            </w:r>
            <w:proofErr w:type="spellStart"/>
            <w:r w:rsidRPr="002159B7">
              <w:rPr>
                <w:rFonts w:ascii="Arial" w:hAnsi="Arial" w:cs="Arial"/>
                <w:sz w:val="24"/>
                <w:szCs w:val="24"/>
              </w:rPr>
              <w:t>Миасское</w:t>
            </w:r>
            <w:proofErr w:type="spellEnd"/>
            <w:r w:rsidRPr="002159B7">
              <w:rPr>
                <w:rFonts w:ascii="Arial" w:hAnsi="Arial" w:cs="Arial"/>
                <w:sz w:val="24"/>
                <w:szCs w:val="24"/>
              </w:rPr>
              <w:t>,</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Спортивная, дом 8-А</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(50)2-10-81</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(50)2-21-54</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uszn25@minsoc74.ru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19.</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Кунашакский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администрации </w:t>
            </w:r>
            <w:proofErr w:type="spellStart"/>
            <w:r w:rsidRPr="002159B7">
              <w:rPr>
                <w:rFonts w:ascii="Arial" w:hAnsi="Arial" w:cs="Arial"/>
                <w:sz w:val="24"/>
                <w:szCs w:val="24"/>
              </w:rPr>
              <w:t>Кунашакского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456730,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Кунашак, улица Пионерская, дом 12</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(48)2-00-64</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(48)2-00-66</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uszn19@minsoc74.ru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20.</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Кусинский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Кусинского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456940, Челябинская область, город </w:t>
            </w:r>
            <w:proofErr w:type="gramStart"/>
            <w:r w:rsidRPr="002159B7">
              <w:rPr>
                <w:rFonts w:ascii="Arial" w:hAnsi="Arial" w:cs="Arial"/>
                <w:sz w:val="24"/>
                <w:szCs w:val="24"/>
              </w:rPr>
              <w:t>Куса</w:t>
            </w:r>
            <w:proofErr w:type="gramEnd"/>
            <w:r w:rsidRPr="002159B7">
              <w:rPr>
                <w:rFonts w:ascii="Arial" w:hAnsi="Arial" w:cs="Arial"/>
                <w:sz w:val="24"/>
                <w:szCs w:val="24"/>
              </w:rPr>
              <w:t>,</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Андроновых, дом 1</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(54)3-31-33</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(54)3-05-74</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uszn21@minsoc74.ru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21.</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Кыштымский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r w:rsidRPr="002159B7">
              <w:rPr>
                <w:rFonts w:ascii="Arial" w:hAnsi="Arial" w:cs="Arial"/>
                <w:sz w:val="24"/>
                <w:szCs w:val="24"/>
              </w:rPr>
              <w:lastRenderedPageBreak/>
              <w:t>администрации Кыштымского 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456870,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Кыштым,</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Фрунзе, дом 3</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(51)4-04-47</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(51)4-04-45</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uszn22@minsoc74.ru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22.</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Локомотивный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Локомотивного</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457390, Челябинская область, </w:t>
            </w:r>
            <w:proofErr w:type="gramStart"/>
            <w:r w:rsidRPr="002159B7">
              <w:rPr>
                <w:rFonts w:ascii="Arial" w:hAnsi="Arial" w:cs="Arial"/>
                <w:sz w:val="24"/>
                <w:szCs w:val="24"/>
              </w:rPr>
              <w:t>Локомотивный</w:t>
            </w:r>
            <w:proofErr w:type="gramEnd"/>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Мира, дом 60</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(33)5-60-16</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(33)3-60-18</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uszn95@minsoc74.ru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23.</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Магнитогорский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города Магнитогорска: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455044,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Магнитогорск,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проспект Ленина, дом 72</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(9)26-03-24</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(9)26-06-30</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(9)49-05-74</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(9)26-03-86</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uszn91@minsoc74.ru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24.</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Миасский</w:t>
            </w:r>
            <w:proofErr w:type="spellEnd"/>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администрации </w:t>
            </w:r>
            <w:proofErr w:type="spellStart"/>
            <w:r w:rsidRPr="002159B7">
              <w:rPr>
                <w:rFonts w:ascii="Arial" w:hAnsi="Arial" w:cs="Arial"/>
                <w:sz w:val="24"/>
                <w:szCs w:val="24"/>
              </w:rPr>
              <w:t>Миасского</w:t>
            </w:r>
            <w:proofErr w:type="spellEnd"/>
            <w:r w:rsidRPr="002159B7">
              <w:rPr>
                <w:rFonts w:ascii="Arial" w:hAnsi="Arial" w:cs="Arial"/>
                <w:sz w:val="24"/>
                <w:szCs w:val="24"/>
              </w:rPr>
              <w:t xml:space="preserve"> 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456320,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Миасс,</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проспект Макеева, дом 8</w:t>
            </w:r>
            <w:proofErr w:type="gramStart"/>
            <w:r w:rsidRPr="002159B7">
              <w:rPr>
                <w:rFonts w:ascii="Arial" w:hAnsi="Arial" w:cs="Arial"/>
                <w:sz w:val="24"/>
                <w:szCs w:val="24"/>
              </w:rPr>
              <w:t xml:space="preserve"> А</w:t>
            </w:r>
            <w:proofErr w:type="gramEnd"/>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(3)53-36-16</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(3)53-26-63</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uszn24@minsoc74.ru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25.</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Нагайбакский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spellStart"/>
            <w:r w:rsidRPr="002159B7">
              <w:rPr>
                <w:rFonts w:ascii="Arial" w:hAnsi="Arial" w:cs="Arial"/>
                <w:sz w:val="24"/>
                <w:szCs w:val="24"/>
              </w:rPr>
              <w:t>Нагайбакского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457650,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Фершампенуаз,</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Труда, дом 64/1,</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помещение N 2</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(57)2-22-61</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(57)2-29-76</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uszn34@minsoc74.ru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26.</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Нязепетровский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spellStart"/>
            <w:r w:rsidRPr="002159B7">
              <w:rPr>
                <w:rFonts w:ascii="Arial" w:hAnsi="Arial" w:cs="Arial"/>
                <w:sz w:val="24"/>
                <w:szCs w:val="24"/>
              </w:rPr>
              <w:t>Нязепетровского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456970,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Нязепетровск,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Свердлова, дом 8</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(56)3-16-05</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(56)3-32-47</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uszn27@minsoc74.ru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27.</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Озерский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 Озерского 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456783,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Озерск,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Космонавтов, дом 20</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(30)6-66-84</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(30)6-62-18</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(30)6-51-62</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uszn92@minsoc74.ru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28.</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Октябрьский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Октябрьского муниципального </w:t>
            </w:r>
            <w:r w:rsidRPr="002159B7">
              <w:rPr>
                <w:rFonts w:ascii="Arial" w:hAnsi="Arial" w:cs="Arial"/>
                <w:sz w:val="24"/>
                <w:szCs w:val="24"/>
              </w:rPr>
              <w:lastRenderedPageBreak/>
              <w:t>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457170,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Октябрьское,</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Тельмана, дом 13</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(58)5-30-95 (58)5-30-47</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(58)5-12-61</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uszn28@minsoc74.ru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29.</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Пластовский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spellStart"/>
            <w:r w:rsidRPr="002159B7">
              <w:rPr>
                <w:rFonts w:ascii="Arial" w:hAnsi="Arial" w:cs="Arial"/>
                <w:sz w:val="24"/>
                <w:szCs w:val="24"/>
              </w:rPr>
              <w:t>Пластовского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457020,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Пласт,</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Чайковского, дом 1а</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(60)2-13-53</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(60)2-14-57</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uszn29@minsoc74.ru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30.</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Саткинский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администрации </w:t>
            </w:r>
            <w:proofErr w:type="spellStart"/>
            <w:r w:rsidRPr="002159B7">
              <w:rPr>
                <w:rFonts w:ascii="Arial" w:hAnsi="Arial" w:cs="Arial"/>
                <w:sz w:val="24"/>
                <w:szCs w:val="24"/>
              </w:rPr>
              <w:t>Саткинского</w:t>
            </w:r>
            <w:proofErr w:type="spellEnd"/>
            <w:r w:rsidRPr="002159B7">
              <w:rPr>
                <w:rFonts w:ascii="Arial" w:hAnsi="Arial" w:cs="Arial"/>
                <w:sz w:val="24"/>
                <w:szCs w:val="24"/>
              </w:rPr>
              <w:t xml:space="preserve">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456912,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город </w:t>
            </w:r>
            <w:proofErr w:type="spellStart"/>
            <w:r w:rsidRPr="002159B7">
              <w:rPr>
                <w:rFonts w:ascii="Arial" w:hAnsi="Arial" w:cs="Arial"/>
                <w:sz w:val="24"/>
                <w:szCs w:val="24"/>
              </w:rPr>
              <w:t>Сатка</w:t>
            </w:r>
            <w:proofErr w:type="spellEnd"/>
            <w:r w:rsidRPr="002159B7">
              <w:rPr>
                <w:rFonts w:ascii="Arial" w:hAnsi="Arial" w:cs="Arial"/>
                <w:sz w:val="24"/>
                <w:szCs w:val="24"/>
              </w:rPr>
              <w:t>,</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Куйбышева, дом 22</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(61)4-11-68</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(61)3-38-84</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(61)4-00-60</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uszn31@minsoc74.ru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31.</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Снежинский</w:t>
            </w:r>
            <w:proofErr w:type="spellEnd"/>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Муниципальное казенное учреждение "Управление социальной защиты населения города </w:t>
            </w:r>
            <w:proofErr w:type="spellStart"/>
            <w:r w:rsidRPr="002159B7">
              <w:rPr>
                <w:rFonts w:ascii="Arial" w:hAnsi="Arial" w:cs="Arial"/>
                <w:sz w:val="24"/>
                <w:szCs w:val="24"/>
              </w:rPr>
              <w:t>Снежинска</w:t>
            </w:r>
            <w:proofErr w:type="spellEnd"/>
            <w:r w:rsidRPr="002159B7">
              <w:rPr>
                <w:rFonts w:ascii="Arial" w:hAnsi="Arial" w:cs="Arial"/>
                <w:sz w:val="24"/>
                <w:szCs w:val="24"/>
              </w:rPr>
              <w:t>":</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456770,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город </w:t>
            </w:r>
            <w:proofErr w:type="spellStart"/>
            <w:r w:rsidRPr="002159B7">
              <w:rPr>
                <w:rFonts w:ascii="Arial" w:hAnsi="Arial" w:cs="Arial"/>
                <w:sz w:val="24"/>
                <w:szCs w:val="24"/>
              </w:rPr>
              <w:t>Снежинск</w:t>
            </w:r>
            <w:proofErr w:type="spellEnd"/>
            <w:r w:rsidRPr="002159B7">
              <w:rPr>
                <w:rFonts w:ascii="Arial" w:hAnsi="Arial" w:cs="Arial"/>
                <w:sz w:val="24"/>
                <w:szCs w:val="24"/>
              </w:rPr>
              <w:t>,</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Транспортная, дом 5</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(46)9-23-46</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(46)3-73-42</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(46)3-74-42</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uszn93@minsoc74.ru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32.</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Сосновский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 Сосновского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456510,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Долгодеревенское,</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Свердловская, дом 2В, 7НП</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(44)9-01-35</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(44)9-01-67</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uszn11@minsoc74.ru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33.</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Трехгорный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города Трехгорного:</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456080,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Трехгорный,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Карла Маркса, дом 45</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(91)6-70-45</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(91)6-09-89</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(91)6-23-95</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uszn94@minsoc74.ru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34.</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Троицкий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города Троицка: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457100,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Троицк,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Фрунзе, дом 2</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(63)2-15-32</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(63)2-23-57</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(63)2-19-66</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uszn32@minsoc74.ru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35.</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Троицкий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Троицкого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457100,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Троицк,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улица 30 лет ВЛКСМ, дом 12</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(63)2-56-56</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(63)2-56-80</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(63)2-03-05</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uszn61@minsoc74.ru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36.</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Увельский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Увельского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457000,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поселок Увельский,</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Советская, дом 24</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(66)3-26-77</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(66)3-29-44</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uszn26@minsoc74.ru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37.</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Уйский</w:t>
            </w:r>
            <w:proofErr w:type="spellEnd"/>
            <w:r w:rsidRPr="002159B7">
              <w:rPr>
                <w:rFonts w:ascii="Arial" w:hAnsi="Arial" w:cs="Arial"/>
                <w:sz w:val="24"/>
                <w:szCs w:val="24"/>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Уйского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456470,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Уйское,</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Дорожников, дом 24</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(65)3-15-35</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(65)2-31-69</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uszn33@minsoc74.ru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38.</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Усть-Катавский</w:t>
            </w:r>
            <w:proofErr w:type="spellEnd"/>
            <w:r w:rsidRPr="002159B7">
              <w:rPr>
                <w:rFonts w:ascii="Arial" w:hAnsi="Arial" w:cs="Arial"/>
                <w:sz w:val="24"/>
                <w:szCs w:val="24"/>
              </w:rPr>
              <w:t xml:space="preserve"> 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Усть-Катавского</w:t>
            </w:r>
            <w:proofErr w:type="spellEnd"/>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456043,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Усть-Катав,</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Комсомольская, дом 42</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(67)2-56-32</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(67)2-51-99</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uszn14@minsoc74.ru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39.</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Чебаркульский 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Чебаркульского</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456441,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Чебаркуль,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Ленина, дом 46а</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(68)2-25-36</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(68)2-15-12</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(68)2-05-45</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uszn65@minsoc74.ru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40.</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Чебаркульский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Управление социальной защиты населения администрации Чебаркульского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456400,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г</w:t>
            </w:r>
            <w:proofErr w:type="gramStart"/>
            <w:r w:rsidRPr="002159B7">
              <w:rPr>
                <w:rFonts w:ascii="Arial" w:hAnsi="Arial" w:cs="Arial"/>
                <w:sz w:val="24"/>
                <w:szCs w:val="24"/>
              </w:rPr>
              <w:t>.Ч</w:t>
            </w:r>
            <w:proofErr w:type="gramEnd"/>
            <w:r w:rsidRPr="002159B7">
              <w:rPr>
                <w:rFonts w:ascii="Arial" w:hAnsi="Arial" w:cs="Arial"/>
                <w:sz w:val="24"/>
                <w:szCs w:val="24"/>
              </w:rPr>
              <w:t>ебаркуль</w:t>
            </w:r>
            <w:proofErr w:type="spellEnd"/>
            <w:r w:rsidRPr="002159B7">
              <w:rPr>
                <w:rFonts w:ascii="Arial" w:hAnsi="Arial" w:cs="Arial"/>
                <w:sz w:val="24"/>
                <w:szCs w:val="24"/>
              </w:rPr>
              <w:t>,</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Ленина, дом 33</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(68)2-16-18</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(68)2-00-58</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uszn35@minsoc74.ru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41.</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Челябинский 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Комитет социальной политики города Челябинска: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454020, Челябинская область, город Челябинск,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Энгельса, дом 99в</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729-88-48</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729-82-14</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729-82-15</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uszn90@minsoc74.ru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42.</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Калининский район</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Калининское 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города Челябинска: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454091, Челябинская область, город Челябинск,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Шенкурская, дом 7б</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727-56-90</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790-14-59</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uszn45@minsoc74.ru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43.</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Курчатовский район</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Курчатовское 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города Челябинска: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454004, Челябинская область, город Челябинск,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Сахарова, дом 11</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731-51-01</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731-55-35</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uszn43@minsoc74.ru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44.</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Ленинский район</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Ленинское 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города Челябинска: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454078,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Челябинск,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Гагарина, дом 42а</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256-43-16</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256-07-04</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uszn49@minsoc74.ru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Металлургический район 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Металлургическое управление социальной </w:t>
            </w:r>
            <w:proofErr w:type="gramStart"/>
            <w:r w:rsidRPr="002159B7">
              <w:rPr>
                <w:rFonts w:ascii="Arial" w:hAnsi="Arial" w:cs="Arial"/>
                <w:sz w:val="24"/>
                <w:szCs w:val="24"/>
              </w:rPr>
              <w:t>защиты населения Администрации города Челябинска</w:t>
            </w:r>
            <w:proofErr w:type="gramEnd"/>
            <w:r w:rsidRPr="002159B7">
              <w:rPr>
                <w:rFonts w:ascii="Arial" w:hAnsi="Arial" w:cs="Arial"/>
                <w:sz w:val="24"/>
                <w:szCs w:val="24"/>
              </w:rPr>
              <w:t>:</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454017,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Челябинск,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Дегтярева, дом 49б</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735-85-99</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735-84-90</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uszn42@minsoc74.ru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46.</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Советский район</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Советское 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города Челябинска: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454005, Челябинская область, город Челябинск,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улица </w:t>
            </w:r>
            <w:proofErr w:type="spellStart"/>
            <w:r w:rsidRPr="002159B7">
              <w:rPr>
                <w:rFonts w:ascii="Arial" w:hAnsi="Arial" w:cs="Arial"/>
                <w:sz w:val="24"/>
                <w:szCs w:val="24"/>
              </w:rPr>
              <w:t>Цвиллинга</w:t>
            </w:r>
            <w:proofErr w:type="spellEnd"/>
            <w:r w:rsidRPr="002159B7">
              <w:rPr>
                <w:rFonts w:ascii="Arial" w:hAnsi="Arial" w:cs="Arial"/>
                <w:sz w:val="24"/>
                <w:szCs w:val="24"/>
              </w:rPr>
              <w:t>, дом 63</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261-86-24</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260-00-02</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uszn41@minsoc74.ru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47.</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Тракторозаводский</w:t>
            </w:r>
            <w:proofErr w:type="spellEnd"/>
            <w:r w:rsidRPr="002159B7">
              <w:rPr>
                <w:rFonts w:ascii="Arial" w:hAnsi="Arial" w:cs="Arial"/>
                <w:sz w:val="24"/>
                <w:szCs w:val="24"/>
              </w:rPr>
              <w:t xml:space="preserve"> район 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Тракторозаводское</w:t>
            </w:r>
            <w:proofErr w:type="spellEnd"/>
            <w:r w:rsidRPr="002159B7">
              <w:rPr>
                <w:rFonts w:ascii="Arial" w:hAnsi="Arial" w:cs="Arial"/>
                <w:sz w:val="24"/>
                <w:szCs w:val="24"/>
              </w:rPr>
              <w:t xml:space="preserve"> 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города Челябинска: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454007, Челябинская область, город Челябинск,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Артиллерийская, дом 109</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775-52-17</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772-39-16 775-53-30</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uszn47@minsoc74.ru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48.</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Центральный район</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Центральное управление социальной защиты населения Администрации</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города Челябинска: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454091,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 Челябинск,</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Советская, дом 36</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263-65-93</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263-53-75</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uszn46@minsoc74.ru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49.</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Чесменский муниципальный район</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Муниципальное управление социальной защиты населения администрации Чесменского муниципального района: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457220,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село Чесма,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улица Чапаева, дом 42е</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(69)2-13-09</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(69)2-14-79</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uszn37@minsoc74.ru</w:t>
            </w:r>
          </w:p>
        </w:tc>
      </w:tr>
      <w:tr w:rsidR="00315EBC" w:rsidRPr="002159B7" w:rsidTr="00BF4843">
        <w:tc>
          <w:tcPr>
            <w:tcW w:w="700" w:type="dxa"/>
            <w:tcBorders>
              <w:top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50.</w:t>
            </w:r>
          </w:p>
        </w:tc>
        <w:tc>
          <w:tcPr>
            <w:tcW w:w="23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proofErr w:type="spellStart"/>
            <w:r w:rsidRPr="002159B7">
              <w:rPr>
                <w:rFonts w:ascii="Arial" w:hAnsi="Arial" w:cs="Arial"/>
                <w:sz w:val="24"/>
                <w:szCs w:val="24"/>
              </w:rPr>
              <w:t>Южноуральский</w:t>
            </w:r>
            <w:proofErr w:type="spellEnd"/>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городской округ</w:t>
            </w:r>
          </w:p>
        </w:tc>
        <w:tc>
          <w:tcPr>
            <w:tcW w:w="378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Управление социальной защиты населения </w:t>
            </w:r>
            <w:proofErr w:type="spellStart"/>
            <w:r w:rsidRPr="002159B7">
              <w:rPr>
                <w:rFonts w:ascii="Arial" w:hAnsi="Arial" w:cs="Arial"/>
                <w:sz w:val="24"/>
                <w:szCs w:val="24"/>
              </w:rPr>
              <w:t>Южноуральского</w:t>
            </w:r>
            <w:proofErr w:type="spellEnd"/>
            <w:r w:rsidRPr="002159B7">
              <w:rPr>
                <w:rFonts w:ascii="Arial" w:hAnsi="Arial" w:cs="Arial"/>
                <w:sz w:val="24"/>
                <w:szCs w:val="24"/>
              </w:rPr>
              <w:t xml:space="preserve"> городского округа:</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457040, Челябинская область,</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 xml:space="preserve">город </w:t>
            </w:r>
            <w:proofErr w:type="spellStart"/>
            <w:r w:rsidRPr="002159B7">
              <w:rPr>
                <w:rFonts w:ascii="Arial" w:hAnsi="Arial" w:cs="Arial"/>
                <w:sz w:val="24"/>
                <w:szCs w:val="24"/>
              </w:rPr>
              <w:t>Южноуральск</w:t>
            </w:r>
            <w:proofErr w:type="spellEnd"/>
            <w:r w:rsidRPr="002159B7">
              <w:rPr>
                <w:rFonts w:ascii="Arial" w:hAnsi="Arial" w:cs="Arial"/>
                <w:sz w:val="24"/>
                <w:szCs w:val="24"/>
              </w:rPr>
              <w:t>,</w:t>
            </w:r>
          </w:p>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улица Спортивная, дом 28</w:t>
            </w:r>
          </w:p>
        </w:tc>
        <w:tc>
          <w:tcPr>
            <w:tcW w:w="224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(34)4-54-57</w:t>
            </w:r>
          </w:p>
        </w:tc>
        <w:tc>
          <w:tcPr>
            <w:tcW w:w="2800" w:type="dxa"/>
            <w:tcBorders>
              <w:top w:val="single" w:sz="4" w:space="0" w:color="auto"/>
              <w:left w:val="single" w:sz="4" w:space="0" w:color="auto"/>
              <w:bottom w:val="single" w:sz="4" w:space="0" w:color="auto"/>
              <w:right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(34)4-10-55</w:t>
            </w:r>
          </w:p>
        </w:tc>
        <w:tc>
          <w:tcPr>
            <w:tcW w:w="3220" w:type="dxa"/>
            <w:tcBorders>
              <w:top w:val="single" w:sz="4" w:space="0" w:color="auto"/>
              <w:left w:val="single" w:sz="4" w:space="0" w:color="auto"/>
              <w:bottom w:val="single" w:sz="4" w:space="0" w:color="auto"/>
            </w:tcBorders>
            <w:vAlign w:val="center"/>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uszn20@minsoc74.ru</w:t>
            </w:r>
          </w:p>
        </w:tc>
      </w:tr>
    </w:tbl>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70" w:name="sub_12"/>
      <w:r w:rsidRPr="002159B7">
        <w:rPr>
          <w:rFonts w:ascii="Arial" w:hAnsi="Arial" w:cs="Arial"/>
          <w:color w:val="000000"/>
          <w:sz w:val="16"/>
          <w:szCs w:val="16"/>
          <w:shd w:val="clear" w:color="auto" w:fill="F0F0F0"/>
        </w:rPr>
        <w:t>Информация об изменениях:</w:t>
      </w:r>
    </w:p>
    <w:bookmarkEnd w:id="170"/>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"garantF1://19729551.296"</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27 июня 2017 г. N 316-П в настоящее приложение внесены изменения</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70" w:history="1">
        <w:r w:rsidR="00315EBC" w:rsidRPr="002159B7">
          <w:rPr>
            <w:rFonts w:ascii="Arial" w:hAnsi="Arial" w:cs="Arial"/>
            <w:i/>
            <w:iCs/>
            <w:color w:val="106BBE"/>
            <w:sz w:val="24"/>
            <w:szCs w:val="24"/>
            <w:shd w:val="clear" w:color="auto" w:fill="F0F0F0"/>
          </w:rPr>
          <w:t>См. те</w:t>
        </w:r>
        <w:proofErr w:type="gramStart"/>
        <w:r w:rsidR="00315EBC" w:rsidRPr="002159B7">
          <w:rPr>
            <w:rFonts w:ascii="Arial" w:hAnsi="Arial" w:cs="Arial"/>
            <w:i/>
            <w:iCs/>
            <w:color w:val="106BBE"/>
            <w:sz w:val="24"/>
            <w:szCs w:val="24"/>
            <w:shd w:val="clear" w:color="auto" w:fill="F0F0F0"/>
          </w:rPr>
          <w:t>кст пр</w:t>
        </w:r>
        <w:proofErr w:type="gramEnd"/>
        <w:r w:rsidR="00315EBC" w:rsidRPr="002159B7">
          <w:rPr>
            <w:rFonts w:ascii="Arial" w:hAnsi="Arial" w:cs="Arial"/>
            <w:i/>
            <w:iCs/>
            <w:color w:val="106BBE"/>
            <w:sz w:val="24"/>
            <w:szCs w:val="24"/>
            <w:shd w:val="clear" w:color="auto" w:fill="F0F0F0"/>
          </w:rPr>
          <w:t>иложения в предыдущей редакции</w:t>
        </w:r>
      </w:hyperlink>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315EBC" w:rsidRPr="002159B7" w:rsidRDefault="00315EBC" w:rsidP="00315EBC">
      <w:pPr>
        <w:autoSpaceDE w:val="0"/>
        <w:autoSpaceDN w:val="0"/>
        <w:adjustRightInd w:val="0"/>
        <w:ind w:firstLine="698"/>
        <w:jc w:val="right"/>
        <w:rPr>
          <w:rFonts w:ascii="Arial" w:hAnsi="Arial" w:cs="Arial"/>
          <w:sz w:val="24"/>
          <w:szCs w:val="24"/>
        </w:rPr>
      </w:pPr>
      <w:r w:rsidRPr="002159B7">
        <w:rPr>
          <w:rFonts w:ascii="Arial" w:hAnsi="Arial" w:cs="Arial"/>
          <w:b/>
          <w:bCs/>
          <w:color w:val="26282F"/>
          <w:sz w:val="24"/>
          <w:szCs w:val="24"/>
        </w:rPr>
        <w:t>Приложение 2</w:t>
      </w:r>
      <w:r w:rsidRPr="002159B7">
        <w:rPr>
          <w:rFonts w:ascii="Arial" w:hAnsi="Arial" w:cs="Arial"/>
          <w:b/>
          <w:bCs/>
          <w:color w:val="26282F"/>
          <w:sz w:val="24"/>
          <w:szCs w:val="24"/>
        </w:rPr>
        <w:br/>
        <w:t xml:space="preserve">к </w:t>
      </w:r>
      <w:hyperlink w:anchor="sub_1000" w:history="1">
        <w:r w:rsidRPr="002159B7">
          <w:rPr>
            <w:rFonts w:ascii="Arial" w:hAnsi="Arial" w:cs="Arial"/>
            <w:color w:val="106BBE"/>
            <w:sz w:val="24"/>
            <w:szCs w:val="24"/>
          </w:rPr>
          <w:t>Административному регламенту</w:t>
        </w:r>
      </w:hyperlink>
      <w:r w:rsidRPr="002159B7">
        <w:rPr>
          <w:rFonts w:ascii="Arial" w:hAnsi="Arial" w:cs="Arial"/>
          <w:b/>
          <w:bCs/>
          <w:color w:val="26282F"/>
          <w:sz w:val="24"/>
          <w:szCs w:val="24"/>
        </w:rPr>
        <w:br/>
        <w:t>предоставления государственной услуги</w:t>
      </w:r>
      <w:r w:rsidRPr="002159B7">
        <w:rPr>
          <w:rFonts w:ascii="Arial" w:hAnsi="Arial" w:cs="Arial"/>
          <w:b/>
          <w:bCs/>
          <w:color w:val="26282F"/>
          <w:sz w:val="24"/>
          <w:szCs w:val="24"/>
        </w:rPr>
        <w:br/>
        <w:t xml:space="preserve">"Распоряжение средствами </w:t>
      </w:r>
      <w:r w:rsidRPr="002159B7">
        <w:rPr>
          <w:rFonts w:ascii="Arial" w:hAnsi="Arial" w:cs="Arial"/>
          <w:b/>
          <w:bCs/>
          <w:color w:val="26282F"/>
          <w:sz w:val="24"/>
          <w:szCs w:val="24"/>
        </w:rPr>
        <w:br/>
        <w:t>(частью средств) областного</w:t>
      </w:r>
      <w:r w:rsidRPr="002159B7">
        <w:rPr>
          <w:rFonts w:ascii="Arial" w:hAnsi="Arial" w:cs="Arial"/>
          <w:b/>
          <w:bCs/>
          <w:color w:val="26282F"/>
          <w:sz w:val="24"/>
          <w:szCs w:val="24"/>
        </w:rPr>
        <w:br/>
        <w:t>материнского (семейного) капитала"</w:t>
      </w:r>
      <w:r w:rsidRPr="002159B7">
        <w:rPr>
          <w:rFonts w:ascii="Arial" w:hAnsi="Arial" w:cs="Arial"/>
          <w:b/>
          <w:bCs/>
          <w:color w:val="26282F"/>
          <w:sz w:val="24"/>
          <w:szCs w:val="24"/>
        </w:rPr>
        <w:br/>
        <w:t>(с изменениями от 23 декабря 2015 г., 27 июня 2017 г.)</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lastRenderedPageBreak/>
        <w:t xml:space="preserve">                          </w:t>
      </w:r>
      <w:proofErr w:type="gramStart"/>
      <w:r w:rsidRPr="002159B7">
        <w:rPr>
          <w:rFonts w:ascii="Courier New" w:hAnsi="Courier New" w:cs="Courier New"/>
        </w:rPr>
        <w:t>(указать должность руководителя и наименование</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органа, ответственного за предоставление</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государственной услуги)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от 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(фамилия, имя, отчество без сокращений, а также</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статус лица (мать, отец, усыновитель, ребенок)</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(сведения о документе, удостоверяющем личность</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заявителя (вид документа, удостоверяющего</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личность, серия и номер документа, кем выдан</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документ, дата его выдачи)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(сведения о документе, удостоверяющем личность</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другого родителя (усыновителя) (вид документа,</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удостоверяющего</w:t>
      </w:r>
      <w:proofErr w:type="gramEnd"/>
      <w:r w:rsidRPr="002159B7">
        <w:rPr>
          <w:rFonts w:ascii="Courier New" w:hAnsi="Courier New" w:cs="Courier New"/>
        </w:rPr>
        <w:t xml:space="preserve"> личность, серия и номер</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документа, кем выдан документ, дата его выдачи)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зарегистрированной</w:t>
      </w:r>
      <w:proofErr w:type="gramEnd"/>
      <w:r w:rsidRPr="002159B7">
        <w:rPr>
          <w:rFonts w:ascii="Courier New" w:hAnsi="Courier New" w:cs="Courier New"/>
        </w:rPr>
        <w:t xml:space="preserve"> (ого) по адресу: 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(почтовый индекс, наименование региона, района,</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города, иного населенного пункта, улицы, номера</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дома, корпуса, квартиры)</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место фактического проживания 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(почтовый индекс, наименование региона, района,</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города, иного населенного пункта, улицы, номера</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дома, корпуса, квартиры)</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второй родитель зарегистрирован по адресу: 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(почтовый индекс, наименование региона, района,</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города, иного населенного пункта, улицы, номера</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дома, корпуса, квартиры)</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адрес электронной почты 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ИНН заявителя, другого родителя (усыновителя)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ребенка 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СНИЛС заявителя, другого родителя (усыновителя)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ребенка 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телефон (с указанием кода) ____________________</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r w:rsidRPr="002159B7">
        <w:rPr>
          <w:rFonts w:ascii="Courier New" w:hAnsi="Courier New" w:cs="Courier New"/>
          <w:b/>
          <w:bCs/>
          <w:color w:val="26282F"/>
        </w:rPr>
        <w:t xml:space="preserve"> Заявление</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b/>
          <w:bCs/>
          <w:color w:val="26282F"/>
        </w:rPr>
        <w:t xml:space="preserve">  о распоряжении средствами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Прошу направить средства  (часть  средств)  областного  материнского</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(семейного) капитала </w:t>
      </w:r>
      <w:proofErr w:type="gramStart"/>
      <w:r w:rsidRPr="002159B7">
        <w:rPr>
          <w:rFonts w:ascii="Courier New" w:hAnsi="Courier New" w:cs="Courier New"/>
        </w:rPr>
        <w:t>на</w:t>
      </w:r>
      <w:proofErr w:type="gramEnd"/>
      <w:r w:rsidRPr="002159B7">
        <w:rPr>
          <w:rFonts w:ascii="Courier New" w:hAnsi="Courier New" w:cs="Courier New"/>
        </w:rPr>
        <w:t xml:space="preserve"> 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 xml:space="preserve">(указать    направление    в   соответствии   с   </w:t>
      </w:r>
      <w:hyperlink w:anchor="sub_1009" w:history="1">
        <w:r w:rsidRPr="002159B7">
          <w:rPr>
            <w:rFonts w:ascii="Courier New" w:hAnsi="Courier New" w:cs="Courier New"/>
            <w:color w:val="106BBE"/>
          </w:rPr>
          <w:t>пунктом  6</w:t>
        </w:r>
      </w:hyperlink>
      <w:r w:rsidRPr="002159B7">
        <w:rPr>
          <w:rFonts w:ascii="Courier New" w:hAnsi="Courier New" w:cs="Courier New"/>
        </w:rPr>
        <w:t xml:space="preserve">   настоящего</w:t>
      </w:r>
      <w:proofErr w:type="gramEnd"/>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Административного регламента)</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в размере 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(указать размер перечисляемых средств областного материнского</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(семейного) капитала цифрами и прописью)</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Сообщаю, что (нужное отметить галочкой и подчеркнуть в строке):</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 с отцом (матерью) ребенка (детей) состою в браке;</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 брак расторгнут;</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в брак не вступала;</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отец ребенка (детей) проходит военную службу по призыву;</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отец (мать)  ребенка  (детей)  отбывает  наказание  в  виде  лишения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свободы;</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отец (мать) ребенка (детей) находится в розыске.</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Состав семьи, учитываемый при рассмотрении заявления о  распоряжении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средствами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460"/>
        <w:gridCol w:w="2520"/>
        <w:gridCol w:w="1103"/>
      </w:tblGrid>
      <w:tr w:rsidR="00315EBC" w:rsidRPr="002159B7" w:rsidTr="00194449">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N</w:t>
            </w:r>
          </w:p>
          <w:p w:rsidR="00315EBC" w:rsidRPr="002159B7" w:rsidRDefault="00315EBC" w:rsidP="00BF4843">
            <w:pPr>
              <w:autoSpaceDE w:val="0"/>
              <w:autoSpaceDN w:val="0"/>
              <w:adjustRightInd w:val="0"/>
              <w:jc w:val="center"/>
              <w:rPr>
                <w:rFonts w:ascii="Arial" w:hAnsi="Arial" w:cs="Arial"/>
                <w:sz w:val="24"/>
                <w:szCs w:val="24"/>
              </w:rPr>
            </w:pPr>
            <w:proofErr w:type="gramStart"/>
            <w:r w:rsidRPr="002159B7">
              <w:rPr>
                <w:rFonts w:ascii="Arial" w:hAnsi="Arial" w:cs="Arial"/>
                <w:sz w:val="24"/>
                <w:szCs w:val="24"/>
              </w:rPr>
              <w:t>п</w:t>
            </w:r>
            <w:proofErr w:type="gramEnd"/>
            <w:r w:rsidRPr="002159B7">
              <w:rPr>
                <w:rFonts w:ascii="Arial" w:hAnsi="Arial" w:cs="Arial"/>
                <w:sz w:val="24"/>
                <w:szCs w:val="24"/>
              </w:rPr>
              <w:t>/п</w:t>
            </w:r>
          </w:p>
        </w:tc>
        <w:tc>
          <w:tcPr>
            <w:tcW w:w="546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Фамилия, имя, отчество члена семьи</w:t>
            </w:r>
          </w:p>
        </w:tc>
        <w:tc>
          <w:tcPr>
            <w:tcW w:w="25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Число, месяц и год рождения ребенка</w:t>
            </w:r>
          </w:p>
        </w:tc>
        <w:tc>
          <w:tcPr>
            <w:tcW w:w="110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Степень родства</w:t>
            </w:r>
          </w:p>
        </w:tc>
      </w:tr>
      <w:tr w:rsidR="00315EBC" w:rsidRPr="002159B7" w:rsidTr="00194449">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w:t>
            </w:r>
          </w:p>
        </w:tc>
        <w:tc>
          <w:tcPr>
            <w:tcW w:w="546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0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194449">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w:t>
            </w:r>
          </w:p>
        </w:tc>
        <w:tc>
          <w:tcPr>
            <w:tcW w:w="546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0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194449">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w:t>
            </w:r>
          </w:p>
        </w:tc>
        <w:tc>
          <w:tcPr>
            <w:tcW w:w="546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0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194449">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w:t>
            </w:r>
          </w:p>
        </w:tc>
        <w:tc>
          <w:tcPr>
            <w:tcW w:w="546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0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194449">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w:t>
            </w:r>
          </w:p>
        </w:tc>
        <w:tc>
          <w:tcPr>
            <w:tcW w:w="546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0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bl>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Для рассмотрения  заявления  о  распоряжении  средствами  областного</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материнского (семейного) капитала представляю следующие документы:</w:t>
      </w:r>
    </w:p>
    <w:p w:rsidR="00315EBC" w:rsidRPr="002159B7" w:rsidRDefault="00315EBC" w:rsidP="00315EBC">
      <w:pPr>
        <w:autoSpaceDE w:val="0"/>
        <w:autoSpaceDN w:val="0"/>
        <w:adjustRightInd w:val="0"/>
        <w:ind w:firstLine="720"/>
        <w:jc w:val="both"/>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280"/>
        <w:gridCol w:w="1943"/>
      </w:tblGrid>
      <w:tr w:rsidR="00315EBC" w:rsidRPr="002159B7" w:rsidTr="00194449">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N</w:t>
            </w:r>
          </w:p>
          <w:p w:rsidR="00315EBC" w:rsidRPr="002159B7" w:rsidRDefault="00315EBC" w:rsidP="00BF4843">
            <w:pPr>
              <w:autoSpaceDE w:val="0"/>
              <w:autoSpaceDN w:val="0"/>
              <w:adjustRightInd w:val="0"/>
              <w:jc w:val="center"/>
              <w:rPr>
                <w:rFonts w:ascii="Arial" w:hAnsi="Arial" w:cs="Arial"/>
                <w:sz w:val="24"/>
                <w:szCs w:val="24"/>
              </w:rPr>
            </w:pPr>
            <w:proofErr w:type="gramStart"/>
            <w:r w:rsidRPr="002159B7">
              <w:rPr>
                <w:rFonts w:ascii="Arial" w:hAnsi="Arial" w:cs="Arial"/>
                <w:sz w:val="24"/>
                <w:szCs w:val="24"/>
              </w:rPr>
              <w:t>п</w:t>
            </w:r>
            <w:proofErr w:type="gramEnd"/>
            <w:r w:rsidRPr="002159B7">
              <w:rPr>
                <w:rFonts w:ascii="Arial" w:hAnsi="Arial" w:cs="Arial"/>
                <w:sz w:val="24"/>
                <w:szCs w:val="24"/>
              </w:rPr>
              <w:t>/п</w:t>
            </w:r>
          </w:p>
        </w:tc>
        <w:tc>
          <w:tcPr>
            <w:tcW w:w="72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Наименование документов</w:t>
            </w:r>
          </w:p>
        </w:tc>
        <w:tc>
          <w:tcPr>
            <w:tcW w:w="194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Количество листов</w:t>
            </w:r>
          </w:p>
        </w:tc>
      </w:tr>
      <w:tr w:rsidR="00315EBC" w:rsidRPr="002159B7" w:rsidTr="00194449">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w:t>
            </w:r>
          </w:p>
        </w:tc>
        <w:tc>
          <w:tcPr>
            <w:tcW w:w="72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Копия документа, удостоверяющего личность</w:t>
            </w:r>
          </w:p>
        </w:tc>
        <w:tc>
          <w:tcPr>
            <w:tcW w:w="194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194449">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w:t>
            </w:r>
          </w:p>
        </w:tc>
        <w:tc>
          <w:tcPr>
            <w:tcW w:w="72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Копии свидетельств о рождении детей</w:t>
            </w:r>
          </w:p>
        </w:tc>
        <w:tc>
          <w:tcPr>
            <w:tcW w:w="194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194449">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w:t>
            </w:r>
          </w:p>
        </w:tc>
        <w:tc>
          <w:tcPr>
            <w:tcW w:w="72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Документы, выданные уполномоченными органами и организациями, о регистрации заявителя и ребенка, в связи с рождением (усыновлением) которого возникло право на государственную услугу, а также других членов семьи заявителя по месту жительства (месту пребывания) на территории Челябинской области, подтверждающие их совместное проживание (акт обследования)</w:t>
            </w:r>
          </w:p>
        </w:tc>
        <w:tc>
          <w:tcPr>
            <w:tcW w:w="194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194449">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4.</w:t>
            </w:r>
          </w:p>
        </w:tc>
        <w:tc>
          <w:tcPr>
            <w:tcW w:w="72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Документы, подтверждающие доход каждого члена семьи за последние три месяца, предшествующих месяцу обращения заявителя, для определения среднедушевого дохода семьи, дающего право на получение государственной услуги</w:t>
            </w:r>
          </w:p>
        </w:tc>
        <w:tc>
          <w:tcPr>
            <w:tcW w:w="194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194449">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2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Дополнительно представляю следующие документы:</w:t>
            </w:r>
          </w:p>
        </w:tc>
        <w:tc>
          <w:tcPr>
            <w:tcW w:w="194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194449">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5.</w:t>
            </w:r>
          </w:p>
        </w:tc>
        <w:tc>
          <w:tcPr>
            <w:tcW w:w="72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 xml:space="preserve">Иные документы в соответствии с </w:t>
            </w:r>
            <w:hyperlink w:anchor="sub_1017" w:history="1">
              <w:r w:rsidRPr="002159B7">
                <w:rPr>
                  <w:rFonts w:ascii="Arial" w:hAnsi="Arial" w:cs="Arial"/>
                  <w:color w:val="106BBE"/>
                  <w:sz w:val="24"/>
                  <w:szCs w:val="24"/>
                </w:rPr>
                <w:t>пунктами 13 - 17</w:t>
              </w:r>
            </w:hyperlink>
            <w:r w:rsidRPr="002159B7">
              <w:rPr>
                <w:rFonts w:ascii="Arial" w:hAnsi="Arial" w:cs="Arial"/>
                <w:sz w:val="24"/>
                <w:szCs w:val="24"/>
              </w:rPr>
              <w:t xml:space="preserve"> Административного регламента</w:t>
            </w:r>
          </w:p>
        </w:tc>
        <w:tc>
          <w:tcPr>
            <w:tcW w:w="1943"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bl>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Настоящим заявлением подтверждаю:</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родительских прав в отношении  ребенка,  в  связи  с  рождением  которого</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возникло право на государственную услугу</w:t>
      </w:r>
      <w:proofErr w:type="gramStart"/>
      <w:r w:rsidRPr="002159B7">
        <w:rPr>
          <w:rFonts w:ascii="Courier New" w:hAnsi="Courier New" w:cs="Courier New"/>
        </w:rPr>
        <w:t>,_______________________________;</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(указать - не лишалас</w:t>
      </w:r>
      <w:proofErr w:type="gramStart"/>
      <w:r w:rsidRPr="002159B7">
        <w:rPr>
          <w:rFonts w:ascii="Courier New" w:hAnsi="Courier New" w:cs="Courier New"/>
        </w:rPr>
        <w:t>ь(</w:t>
      </w:r>
      <w:proofErr w:type="gramEnd"/>
      <w:r w:rsidRPr="002159B7">
        <w:rPr>
          <w:rFonts w:ascii="Courier New" w:hAnsi="Courier New" w:cs="Courier New"/>
        </w:rPr>
        <w:t>-</w:t>
      </w:r>
      <w:proofErr w:type="spellStart"/>
      <w:r w:rsidRPr="002159B7">
        <w:rPr>
          <w:rFonts w:ascii="Courier New" w:hAnsi="Courier New" w:cs="Courier New"/>
        </w:rPr>
        <w:t>ся</w:t>
      </w:r>
      <w:proofErr w:type="spellEnd"/>
      <w:r w:rsidRPr="002159B7">
        <w:rPr>
          <w:rFonts w:ascii="Courier New" w:hAnsi="Courier New" w:cs="Courier New"/>
        </w:rPr>
        <w:t>) (лишалась(-</w:t>
      </w:r>
      <w:proofErr w:type="spellStart"/>
      <w:r w:rsidRPr="002159B7">
        <w:rPr>
          <w:rFonts w:ascii="Courier New" w:hAnsi="Courier New" w:cs="Courier New"/>
        </w:rPr>
        <w:t>ся</w:t>
      </w:r>
      <w:proofErr w:type="spellEnd"/>
      <w:r w:rsidRPr="002159B7">
        <w:rPr>
          <w:rFonts w:ascii="Courier New" w:hAnsi="Courier New" w:cs="Courier New"/>
        </w:rPr>
        <w:t>)</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умышленных преступлений, относящихся к преступлениям  против  личности  </w:t>
      </w:r>
      <w:proofErr w:type="gramStart"/>
      <w:r w:rsidRPr="002159B7">
        <w:rPr>
          <w:rFonts w:ascii="Courier New" w:hAnsi="Courier New" w:cs="Courier New"/>
        </w:rPr>
        <w:t>в</w:t>
      </w:r>
      <w:proofErr w:type="gramEnd"/>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отношении</w:t>
      </w:r>
      <w:proofErr w:type="gramEnd"/>
      <w:r w:rsidRPr="002159B7">
        <w:rPr>
          <w:rFonts w:ascii="Courier New" w:hAnsi="Courier New" w:cs="Courier New"/>
        </w:rPr>
        <w:t xml:space="preserve"> своего ребенка (детей), 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(указать - не совершала (не совершал), совершала (совершал)</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решение об отмене усыновления ребенка, в связи  с  усыновлением  которого</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возникло право на государственную услугу</w:t>
      </w:r>
      <w:proofErr w:type="gramStart"/>
      <w:r w:rsidRPr="002159B7">
        <w:rPr>
          <w:rFonts w:ascii="Courier New" w:hAnsi="Courier New" w:cs="Courier New"/>
        </w:rPr>
        <w:t>, ______________________________;</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(указать - не принималось (принималось)</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решение об ограничении в родительских правах в отношении ребенка, в связи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с </w:t>
      </w:r>
      <w:proofErr w:type="gramStart"/>
      <w:r w:rsidRPr="002159B7">
        <w:rPr>
          <w:rFonts w:ascii="Courier New" w:hAnsi="Courier New" w:cs="Courier New"/>
        </w:rPr>
        <w:t>рождением</w:t>
      </w:r>
      <w:proofErr w:type="gramEnd"/>
      <w:r w:rsidRPr="002159B7">
        <w:rPr>
          <w:rFonts w:ascii="Courier New" w:hAnsi="Courier New" w:cs="Courier New"/>
        </w:rPr>
        <w:t xml:space="preserve"> которого возникло право на государственную услугу, 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(указать - не принималось (принималось)</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решение об отобрании ребенка, в связи с рождением которого возникло право</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lastRenderedPageBreak/>
        <w:t>на государственную услугу, 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(указать - не принималось (принималось)</w:t>
      </w:r>
      <w:proofErr w:type="gramEnd"/>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Обязуюсь сообщить  в  орган  социальной  защиты  не  позднее  чем  </w:t>
      </w:r>
      <w:proofErr w:type="gramStart"/>
      <w:r w:rsidRPr="002159B7">
        <w:rPr>
          <w:rFonts w:ascii="Courier New" w:hAnsi="Courier New" w:cs="Courier New"/>
        </w:rPr>
        <w:t>в</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десятидневный срок  о  наступлении  обстоятельств,  влекущих  прекращение</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права на государственную услугу (лишение  либо  ограничение  родительских</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прав,  определение  ребенка  на   полное   государственное   обеспечение,</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изменение доходов семьи, дающих право  на  получение  пособия,  выезд  </w:t>
      </w:r>
      <w:proofErr w:type="gramStart"/>
      <w:r w:rsidRPr="002159B7">
        <w:rPr>
          <w:rFonts w:ascii="Courier New" w:hAnsi="Courier New" w:cs="Courier New"/>
        </w:rPr>
        <w:t>за</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пределы  района  (города,  области)  на  постоянное   место   жительства,</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прекращение розыска и другие обстоятельства).</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Я предупрежде</w:t>
      </w:r>
      <w:proofErr w:type="gramStart"/>
      <w:r w:rsidRPr="002159B7">
        <w:rPr>
          <w:rFonts w:ascii="Courier New" w:hAnsi="Courier New" w:cs="Courier New"/>
        </w:rPr>
        <w:t>н(</w:t>
      </w:r>
      <w:proofErr w:type="gramEnd"/>
      <w:r w:rsidRPr="002159B7">
        <w:rPr>
          <w:rFonts w:ascii="Courier New" w:hAnsi="Courier New" w:cs="Courier New"/>
        </w:rPr>
        <w:t>-а) о полной материальной и уголовной ответственности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в случае представления недостоверных сведений о составе семьи  и  размере</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дохода семьи.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Прошу перечислить денежные средства </w:t>
      </w:r>
      <w:proofErr w:type="gramStart"/>
      <w:r w:rsidRPr="002159B7">
        <w:rPr>
          <w:rFonts w:ascii="Courier New" w:hAnsi="Courier New" w:cs="Courier New"/>
        </w:rPr>
        <w:t>через</w:t>
      </w:r>
      <w:proofErr w:type="gramEnd"/>
      <w:r w:rsidRPr="002159B7">
        <w:rPr>
          <w:rFonts w:ascii="Courier New" w:hAnsi="Courier New" w:cs="Courier New"/>
        </w:rPr>
        <w:t>:</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БАНК ПОЛУЧАТЕЛЯ 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(наименование банка и номер отделения кредитной организации,</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почтовый адрес)</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Р</w:t>
      </w:r>
      <w:proofErr w:type="gramEnd"/>
      <w:r w:rsidRPr="002159B7">
        <w:rPr>
          <w:rFonts w:ascii="Courier New" w:hAnsi="Courier New" w:cs="Courier New"/>
        </w:rPr>
        <w:t>/счет N 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К</w:t>
      </w:r>
      <w:proofErr w:type="gramEnd"/>
      <w:r w:rsidRPr="002159B7">
        <w:rPr>
          <w:rFonts w:ascii="Courier New" w:hAnsi="Courier New" w:cs="Courier New"/>
        </w:rPr>
        <w:t>/счет N ________________________________________________________________</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Реквизиты банка: </w:t>
      </w:r>
      <w:hyperlink r:id="rId171" w:history="1">
        <w:r w:rsidRPr="002159B7">
          <w:rPr>
            <w:rFonts w:ascii="Courier New" w:hAnsi="Courier New" w:cs="Courier New"/>
            <w:color w:val="106BBE"/>
          </w:rPr>
          <w:t>БИК</w:t>
        </w:r>
      </w:hyperlink>
      <w:r w:rsidRPr="002159B7">
        <w:rPr>
          <w:rFonts w:ascii="Courier New" w:hAnsi="Courier New" w:cs="Courier New"/>
        </w:rPr>
        <w:t xml:space="preserve"> ______ ИНН ______ КПП _______</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 20__ г.                          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(подпись заявителя)</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Рег. N ___________ от "___"____________ 20__ г.</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Специалист управления               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социальной защиты населения           (подпись)           (Ф.И.О.)</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(Линия отрыва)</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Расписка-уведомление N ______</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Заявление и документы </w:t>
      </w:r>
      <w:proofErr w:type="gramStart"/>
      <w:r w:rsidRPr="002159B7">
        <w:rPr>
          <w:rFonts w:ascii="Courier New" w:hAnsi="Courier New" w:cs="Courier New"/>
        </w:rPr>
        <w:t>от</w:t>
      </w:r>
      <w:proofErr w:type="gramEnd"/>
      <w:r w:rsidRPr="002159B7">
        <w:rPr>
          <w:rFonts w:ascii="Courier New" w:hAnsi="Courier New" w:cs="Courier New"/>
        </w:rPr>
        <w:t xml:space="preserve"> _______________________________________ для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(указать фамилию, имя, отчество заявителя полностью)</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направления средств областного материнского (семейного) капитала приняты</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 20__ г. Заявление зарегистрировано за N 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(указать дату)</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Должностное лицо Управления           ________________ 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(подпись)          (Ф.И.О.)</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71" w:name="sub_101023"/>
      <w:r w:rsidRPr="002159B7">
        <w:rPr>
          <w:rFonts w:ascii="Arial" w:hAnsi="Arial" w:cs="Arial"/>
          <w:color w:val="000000"/>
          <w:sz w:val="16"/>
          <w:szCs w:val="16"/>
          <w:shd w:val="clear" w:color="auto" w:fill="F0F0F0"/>
        </w:rPr>
        <w:t>Информация об изменениях:</w:t>
      </w:r>
    </w:p>
    <w:bookmarkEnd w:id="171"/>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"garantF1://19638760.101067"</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21 мая 2014 г. N 215-П настоящий Регламент дополнен приложением 2-1</w:t>
      </w:r>
    </w:p>
    <w:p w:rsidR="00194449" w:rsidRDefault="00194449" w:rsidP="00315EBC">
      <w:pPr>
        <w:autoSpaceDE w:val="0"/>
        <w:autoSpaceDN w:val="0"/>
        <w:adjustRightInd w:val="0"/>
        <w:ind w:firstLine="698"/>
        <w:jc w:val="right"/>
        <w:rPr>
          <w:rFonts w:ascii="Arial" w:hAnsi="Arial" w:cs="Arial"/>
          <w:b/>
          <w:bCs/>
          <w:color w:val="26282F"/>
          <w:sz w:val="24"/>
          <w:szCs w:val="24"/>
        </w:rPr>
      </w:pPr>
    </w:p>
    <w:p w:rsidR="00315EBC" w:rsidRPr="002159B7" w:rsidRDefault="00315EBC" w:rsidP="00315EBC">
      <w:pPr>
        <w:autoSpaceDE w:val="0"/>
        <w:autoSpaceDN w:val="0"/>
        <w:adjustRightInd w:val="0"/>
        <w:ind w:firstLine="698"/>
        <w:jc w:val="right"/>
        <w:rPr>
          <w:rFonts w:ascii="Arial" w:hAnsi="Arial" w:cs="Arial"/>
          <w:sz w:val="24"/>
          <w:szCs w:val="24"/>
        </w:rPr>
      </w:pPr>
      <w:r w:rsidRPr="002159B7">
        <w:rPr>
          <w:rFonts w:ascii="Arial" w:hAnsi="Arial" w:cs="Arial"/>
          <w:b/>
          <w:bCs/>
          <w:color w:val="26282F"/>
          <w:sz w:val="24"/>
          <w:szCs w:val="24"/>
        </w:rPr>
        <w:t>Приложение 2-1</w:t>
      </w:r>
      <w:r w:rsidRPr="002159B7">
        <w:rPr>
          <w:rFonts w:ascii="Arial" w:hAnsi="Arial" w:cs="Arial"/>
          <w:b/>
          <w:bCs/>
          <w:color w:val="26282F"/>
          <w:sz w:val="24"/>
          <w:szCs w:val="24"/>
        </w:rPr>
        <w:br/>
        <w:t xml:space="preserve">к </w:t>
      </w:r>
      <w:hyperlink w:anchor="sub_1000" w:history="1">
        <w:r w:rsidRPr="002159B7">
          <w:rPr>
            <w:rFonts w:ascii="Arial" w:hAnsi="Arial" w:cs="Arial"/>
            <w:color w:val="106BBE"/>
            <w:sz w:val="24"/>
            <w:szCs w:val="24"/>
          </w:rPr>
          <w:t>Административному регламенту</w:t>
        </w:r>
      </w:hyperlink>
      <w:r w:rsidRPr="002159B7">
        <w:rPr>
          <w:rFonts w:ascii="Arial" w:hAnsi="Arial" w:cs="Arial"/>
          <w:b/>
          <w:bCs/>
          <w:color w:val="26282F"/>
          <w:sz w:val="24"/>
          <w:szCs w:val="24"/>
        </w:rPr>
        <w:br/>
        <w:t>предоставления государственной</w:t>
      </w:r>
      <w:r w:rsidRPr="002159B7">
        <w:rPr>
          <w:rFonts w:ascii="Arial" w:hAnsi="Arial" w:cs="Arial"/>
          <w:b/>
          <w:bCs/>
          <w:color w:val="26282F"/>
          <w:sz w:val="24"/>
          <w:szCs w:val="24"/>
        </w:rPr>
        <w:br/>
        <w:t>услуги "Распоряжение средствами</w:t>
      </w:r>
      <w:r w:rsidRPr="002159B7">
        <w:rPr>
          <w:rFonts w:ascii="Arial" w:hAnsi="Arial" w:cs="Arial"/>
          <w:b/>
          <w:bCs/>
          <w:color w:val="26282F"/>
          <w:sz w:val="24"/>
          <w:szCs w:val="24"/>
        </w:rPr>
        <w:br/>
        <w:t>(частью средств) областного</w:t>
      </w:r>
      <w:r w:rsidRPr="002159B7">
        <w:rPr>
          <w:rFonts w:ascii="Arial" w:hAnsi="Arial" w:cs="Arial"/>
          <w:b/>
          <w:bCs/>
          <w:color w:val="26282F"/>
          <w:sz w:val="24"/>
          <w:szCs w:val="24"/>
        </w:rPr>
        <w:br/>
        <w:t>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(наименование органа социальной защиты</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населения, осуществляющего</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lastRenderedPageBreak/>
        <w:t xml:space="preserve">                                   предоставление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b/>
          <w:bCs/>
          <w:color w:val="26282F"/>
        </w:rPr>
        <w:t xml:space="preserve">        Примерная форма согласия на обработку персональных данных</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Я, 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(фамилия, имя, отчество без сокращений)</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действующий</w:t>
      </w:r>
      <w:proofErr w:type="gramEnd"/>
      <w:r w:rsidRPr="002159B7">
        <w:rPr>
          <w:rFonts w:ascii="Courier New" w:hAnsi="Courier New" w:cs="Courier New"/>
        </w:rPr>
        <w:t xml:space="preserve"> за себя и от имени своих несовершеннолетних детей:___________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(фамилия, имя, отчество ребенка (детей),  число,  месяц  и  год  рождения</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ребенка (детей)  -  данная  строка  указывается  в  случае  необходимости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обработки персональных данных несовершеннолетних детей заявителя, который</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выражает согласие как законный представитель детей)</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зарегистрированной</w:t>
      </w:r>
      <w:proofErr w:type="gramEnd"/>
      <w:r w:rsidRPr="002159B7">
        <w:rPr>
          <w:rFonts w:ascii="Courier New" w:hAnsi="Courier New" w:cs="Courier New"/>
        </w:rPr>
        <w:t xml:space="preserve"> (ого) по адресу:______________________________________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(почтовый индекс, наименование региона, района, города, иного населенного</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пункта, улицы, номера дома, корпуса, квартиры)</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документ, удостоверяющий личность________________________________________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(вид документа, удостоверяющего личность, серия и номер документа, кем</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выдан документ, дата его выдачи)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в соответствии с требованиями </w:t>
      </w:r>
      <w:hyperlink r:id="rId172" w:history="1">
        <w:r w:rsidRPr="002159B7">
          <w:rPr>
            <w:rFonts w:ascii="Courier New" w:hAnsi="Courier New" w:cs="Courier New"/>
            <w:color w:val="106BBE"/>
          </w:rPr>
          <w:t>статьи 9</w:t>
        </w:r>
      </w:hyperlink>
      <w:r w:rsidRPr="002159B7">
        <w:rPr>
          <w:rFonts w:ascii="Courier New" w:hAnsi="Courier New" w:cs="Courier New"/>
        </w:rPr>
        <w:t xml:space="preserve"> Федерального  закона  от  27  июля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2006 года N 152-ФЗ "О персональных данных" подтверждаю свое  согласие  </w:t>
      </w:r>
      <w:proofErr w:type="gramStart"/>
      <w:r w:rsidRPr="002159B7">
        <w:rPr>
          <w:rFonts w:ascii="Courier New" w:hAnsi="Courier New" w:cs="Courier New"/>
        </w:rPr>
        <w:t>на</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обработку   оператором   моих   персональных   данных,   включая    сбор,</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систематизацию, накопление, хранение, уточнение (обновление,  изменение),</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использование, распространение (в  том  числе  передачу),  обезличивание,</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блокирование, уничтожение персональных  данных,  с  целью  предоставления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государственной услуги___________________________________________________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(наименование государственной услуги, за которой обратился  заявитель,  в</w:t>
      </w:r>
      <w:proofErr w:type="gramEnd"/>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соответствии</w:t>
      </w:r>
      <w:proofErr w:type="gramEnd"/>
      <w:r w:rsidRPr="002159B7">
        <w:rPr>
          <w:rFonts w:ascii="Courier New" w:hAnsi="Courier New" w:cs="Courier New"/>
        </w:rPr>
        <w:t xml:space="preserve">    с     административным     регламентом     предоставления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соответствующей    государственной    услуги,    а     при     отсутствии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административного     регламента      предоставления      </w:t>
      </w:r>
      <w:proofErr w:type="gramStart"/>
      <w:r w:rsidRPr="002159B7">
        <w:rPr>
          <w:rFonts w:ascii="Courier New" w:hAnsi="Courier New" w:cs="Courier New"/>
        </w:rPr>
        <w:t>соответствующей</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государственной  услуги  -  наименование  нормативного  правового   акта,</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регламентирующего порядок назначения и  выплаты  пособия,  предоставления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иной меры социальной поддержки)</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предоставление</w:t>
      </w:r>
      <w:proofErr w:type="gramEnd"/>
      <w:r w:rsidRPr="002159B7">
        <w:rPr>
          <w:rFonts w:ascii="Courier New" w:hAnsi="Courier New" w:cs="Courier New"/>
        </w:rPr>
        <w:t xml:space="preserve"> которой регламентировано__________________________________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(указать   наименование   административного   регламента   предоставления</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соответствующей государственной услуги и его реквизиты, а при  отсутствии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административного     регламента      предоставления      </w:t>
      </w:r>
      <w:proofErr w:type="gramStart"/>
      <w:r w:rsidRPr="002159B7">
        <w:rPr>
          <w:rFonts w:ascii="Courier New" w:hAnsi="Courier New" w:cs="Courier New"/>
        </w:rPr>
        <w:t>соответствующей</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государственной  услуги  -  наименование  нормативного  правового   акта,</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регламентирующего порядок назначения и  выплаты  пособия,  предоставления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иной меры социальной поддержки и его реквизиты)</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Перечень персональных данных, на обработку которых дается согласие</w:t>
      </w:r>
    </w:p>
    <w:p w:rsidR="00315EBC" w:rsidRPr="002159B7" w:rsidRDefault="00315EBC" w:rsidP="00315EBC">
      <w:pPr>
        <w:autoSpaceDE w:val="0"/>
        <w:autoSpaceDN w:val="0"/>
        <w:adjustRightInd w:val="0"/>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700"/>
        <w:gridCol w:w="840"/>
        <w:gridCol w:w="1120"/>
      </w:tblGrid>
      <w:tr w:rsidR="00315EBC" w:rsidRPr="002159B7" w:rsidTr="00BF4843">
        <w:tc>
          <w:tcPr>
            <w:tcW w:w="560" w:type="dxa"/>
            <w:vMerge w:val="restart"/>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N</w:t>
            </w:r>
          </w:p>
          <w:p w:rsidR="00315EBC" w:rsidRPr="002159B7" w:rsidRDefault="00315EBC" w:rsidP="00BF4843">
            <w:pPr>
              <w:autoSpaceDE w:val="0"/>
              <w:autoSpaceDN w:val="0"/>
              <w:adjustRightInd w:val="0"/>
              <w:jc w:val="center"/>
              <w:rPr>
                <w:rFonts w:ascii="Arial" w:hAnsi="Arial" w:cs="Arial"/>
                <w:sz w:val="24"/>
                <w:szCs w:val="24"/>
              </w:rPr>
            </w:pPr>
            <w:proofErr w:type="gramStart"/>
            <w:r w:rsidRPr="002159B7">
              <w:rPr>
                <w:rFonts w:ascii="Arial" w:hAnsi="Arial" w:cs="Arial"/>
                <w:sz w:val="24"/>
                <w:szCs w:val="24"/>
              </w:rPr>
              <w:t>п</w:t>
            </w:r>
            <w:proofErr w:type="gramEnd"/>
            <w:r w:rsidRPr="002159B7">
              <w:rPr>
                <w:rFonts w:ascii="Arial" w:hAnsi="Arial" w:cs="Arial"/>
                <w:sz w:val="24"/>
                <w:szCs w:val="24"/>
              </w:rPr>
              <w:t>/п</w:t>
            </w:r>
          </w:p>
        </w:tc>
        <w:tc>
          <w:tcPr>
            <w:tcW w:w="7700" w:type="dxa"/>
            <w:vMerge w:val="restart"/>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Персональные данные</w:t>
            </w:r>
          </w:p>
        </w:tc>
        <w:tc>
          <w:tcPr>
            <w:tcW w:w="1960" w:type="dxa"/>
            <w:gridSpan w:val="2"/>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Согласие</w:t>
            </w:r>
          </w:p>
        </w:tc>
      </w:tr>
      <w:tr w:rsidR="00315EBC" w:rsidRPr="002159B7" w:rsidTr="00BF4843">
        <w:tc>
          <w:tcPr>
            <w:tcW w:w="560" w:type="dxa"/>
            <w:vMerge/>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vMerge/>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ДА</w:t>
            </w: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НЕТ</w:t>
            </w:r>
          </w:p>
        </w:tc>
      </w:tr>
      <w:tr w:rsidR="00315EBC" w:rsidRPr="002159B7" w:rsidTr="00BF4843">
        <w:tc>
          <w:tcPr>
            <w:tcW w:w="10220" w:type="dxa"/>
            <w:gridSpan w:val="4"/>
            <w:tcBorders>
              <w:top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 Общая информация</w:t>
            </w: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Фамилия</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Имя</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Отчество</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Год, месяц, дата и место рождения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Паспортные данные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Данные свидетельства о рождении моих детей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Данные из актов гражданского состояния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Адрес места жительства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Семейное положение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Социальное положение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Имущественное положение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Образование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Профессия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Доходы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СНИЛС, ИНН</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[Другая информация]*</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10220" w:type="dxa"/>
            <w:gridSpan w:val="4"/>
            <w:tcBorders>
              <w:top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 Специальные категории персональных данных</w:t>
            </w: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Состояние здоровья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56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77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r w:rsidRPr="002159B7">
              <w:rPr>
                <w:rFonts w:ascii="Arial" w:hAnsi="Arial" w:cs="Arial"/>
                <w:sz w:val="24"/>
                <w:szCs w:val="24"/>
              </w:rPr>
              <w:t>[Другая информация]</w:t>
            </w:r>
          </w:p>
        </w:tc>
        <w:tc>
          <w:tcPr>
            <w:tcW w:w="84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1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bl>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  (указываются  документы  (сведения  из  документов),  необходимые  для</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предоставления государственной услуги, в соответствии с  </w:t>
      </w:r>
      <w:proofErr w:type="gramStart"/>
      <w:r w:rsidRPr="002159B7">
        <w:rPr>
          <w:rFonts w:ascii="Courier New" w:hAnsi="Courier New" w:cs="Courier New"/>
        </w:rPr>
        <w:t>административным</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регламентом предоставления соответствующей государственной услуги).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Я  оставляю  за  собой  право  отозвать  свое  согласие  посредством</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составления соответствующего письменного документа,  который  может  быть</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направлен мной в адрес оператора по почте заказным письмом с уведомлением</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о вручении либо </w:t>
      </w:r>
      <w:proofErr w:type="gramStart"/>
      <w:r w:rsidRPr="002159B7">
        <w:rPr>
          <w:rFonts w:ascii="Courier New" w:hAnsi="Courier New" w:cs="Courier New"/>
        </w:rPr>
        <w:t>вручен</w:t>
      </w:r>
      <w:proofErr w:type="gramEnd"/>
      <w:r w:rsidRPr="002159B7">
        <w:rPr>
          <w:rFonts w:ascii="Courier New" w:hAnsi="Courier New" w:cs="Courier New"/>
        </w:rPr>
        <w:t xml:space="preserve"> лично под расписку представителю оператора.</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 20___г.                            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(подпись заявителя)</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698"/>
        <w:jc w:val="right"/>
        <w:rPr>
          <w:rFonts w:ascii="Arial" w:hAnsi="Arial" w:cs="Arial"/>
          <w:sz w:val="24"/>
          <w:szCs w:val="24"/>
        </w:rPr>
      </w:pPr>
      <w:bookmarkStart w:id="172" w:name="sub_13"/>
      <w:r w:rsidRPr="002159B7">
        <w:rPr>
          <w:rFonts w:ascii="Arial" w:hAnsi="Arial" w:cs="Arial"/>
          <w:b/>
          <w:bCs/>
          <w:color w:val="26282F"/>
          <w:sz w:val="24"/>
          <w:szCs w:val="24"/>
        </w:rPr>
        <w:t>Приложение 3</w:t>
      </w:r>
      <w:r w:rsidRPr="002159B7">
        <w:rPr>
          <w:rFonts w:ascii="Arial" w:hAnsi="Arial" w:cs="Arial"/>
          <w:b/>
          <w:bCs/>
          <w:color w:val="26282F"/>
          <w:sz w:val="24"/>
          <w:szCs w:val="24"/>
        </w:rPr>
        <w:br/>
        <w:t xml:space="preserve">к </w:t>
      </w:r>
      <w:hyperlink w:anchor="sub_1000" w:history="1">
        <w:r w:rsidRPr="002159B7">
          <w:rPr>
            <w:rFonts w:ascii="Arial" w:hAnsi="Arial" w:cs="Arial"/>
            <w:color w:val="106BBE"/>
            <w:sz w:val="24"/>
            <w:szCs w:val="24"/>
          </w:rPr>
          <w:t>Административному регламенту</w:t>
        </w:r>
      </w:hyperlink>
      <w:r w:rsidRPr="002159B7">
        <w:rPr>
          <w:rFonts w:ascii="Arial" w:hAnsi="Arial" w:cs="Arial"/>
          <w:b/>
          <w:bCs/>
          <w:color w:val="26282F"/>
          <w:sz w:val="24"/>
          <w:szCs w:val="24"/>
        </w:rPr>
        <w:br/>
        <w:t>предоставления государственной</w:t>
      </w:r>
      <w:r w:rsidRPr="002159B7">
        <w:rPr>
          <w:rFonts w:ascii="Arial" w:hAnsi="Arial" w:cs="Arial"/>
          <w:b/>
          <w:bCs/>
          <w:color w:val="26282F"/>
          <w:sz w:val="24"/>
          <w:szCs w:val="24"/>
        </w:rPr>
        <w:br/>
        <w:t>услуги "Распоряжение средствами</w:t>
      </w:r>
      <w:r w:rsidRPr="002159B7">
        <w:rPr>
          <w:rFonts w:ascii="Arial" w:hAnsi="Arial" w:cs="Arial"/>
          <w:b/>
          <w:bCs/>
          <w:color w:val="26282F"/>
          <w:sz w:val="24"/>
          <w:szCs w:val="24"/>
        </w:rPr>
        <w:br/>
        <w:t>(частью средств) областного</w:t>
      </w:r>
      <w:r w:rsidRPr="002159B7">
        <w:rPr>
          <w:rFonts w:ascii="Arial" w:hAnsi="Arial" w:cs="Arial"/>
          <w:b/>
          <w:bCs/>
          <w:color w:val="26282F"/>
          <w:sz w:val="24"/>
          <w:szCs w:val="24"/>
        </w:rPr>
        <w:br/>
        <w:t>материнского (семейного) капитала"</w:t>
      </w:r>
    </w:p>
    <w:bookmarkEnd w:id="172"/>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r w:rsidRPr="002159B7">
        <w:rPr>
          <w:rFonts w:ascii="Arial" w:hAnsi="Arial" w:cs="Arial"/>
          <w:b/>
          <w:bCs/>
          <w:color w:val="26282F"/>
          <w:sz w:val="24"/>
          <w:szCs w:val="24"/>
        </w:rPr>
        <w:t>Блок-схема</w:t>
      </w:r>
      <w:r w:rsidRPr="002159B7">
        <w:rPr>
          <w:rFonts w:ascii="Arial" w:hAnsi="Arial" w:cs="Arial"/>
          <w:b/>
          <w:bCs/>
          <w:color w:val="26282F"/>
          <w:sz w:val="24"/>
          <w:szCs w:val="24"/>
        </w:rPr>
        <w:br/>
        <w:t>предоставления государственной услуги "Распоряжение средствами (частью средств)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720"/>
        <w:jc w:val="both"/>
        <w:rPr>
          <w:rFonts w:ascii="Arial" w:hAnsi="Arial" w:cs="Arial"/>
          <w:sz w:val="24"/>
          <w:szCs w:val="24"/>
        </w:rPr>
      </w:pPr>
      <w:r w:rsidRPr="002159B7">
        <w:rPr>
          <w:rFonts w:ascii="Arial" w:hAnsi="Arial" w:cs="Arial"/>
          <w:sz w:val="24"/>
          <w:szCs w:val="24"/>
        </w:rPr>
        <w:t xml:space="preserve">Приложение 3 утратило силу с 22 февраля 2019 г. - </w:t>
      </w:r>
      <w:hyperlink r:id="rId173" w:history="1">
        <w:r w:rsidRPr="002159B7">
          <w:rPr>
            <w:rFonts w:ascii="Arial" w:hAnsi="Arial" w:cs="Arial"/>
            <w:color w:val="106BBE"/>
            <w:sz w:val="24"/>
            <w:szCs w:val="24"/>
          </w:rPr>
          <w:t>Постановление</w:t>
        </w:r>
      </w:hyperlink>
      <w:r w:rsidRPr="002159B7">
        <w:rPr>
          <w:rFonts w:ascii="Arial" w:hAnsi="Arial" w:cs="Arial"/>
          <w:sz w:val="24"/>
          <w:szCs w:val="24"/>
        </w:rPr>
        <w:t xml:space="preserve"> Правительства Челябинской области от 20 февраля 2019 г. N 62-П</w:t>
      </w: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r w:rsidRPr="002159B7">
        <w:rPr>
          <w:rFonts w:ascii="Arial" w:hAnsi="Arial" w:cs="Arial"/>
          <w:color w:val="000000"/>
          <w:sz w:val="16"/>
          <w:szCs w:val="16"/>
          <w:shd w:val="clear" w:color="auto" w:fill="F0F0F0"/>
        </w:rPr>
        <w:t>Информация об изменениях:</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74" w:history="1">
        <w:r w:rsidR="00315EBC" w:rsidRPr="002159B7">
          <w:rPr>
            <w:rFonts w:ascii="Arial" w:hAnsi="Arial" w:cs="Arial"/>
            <w:i/>
            <w:iCs/>
            <w:color w:val="106BBE"/>
            <w:sz w:val="24"/>
            <w:szCs w:val="24"/>
            <w:shd w:val="clear" w:color="auto" w:fill="F0F0F0"/>
          </w:rPr>
          <w:t>См. предыдущую редакцию</w:t>
        </w:r>
      </w:hyperlink>
    </w:p>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p>
    <w:p w:rsidR="00315EBC" w:rsidRPr="002159B7" w:rsidRDefault="00315EBC" w:rsidP="00315EBC">
      <w:pPr>
        <w:autoSpaceDE w:val="0"/>
        <w:autoSpaceDN w:val="0"/>
        <w:adjustRightInd w:val="0"/>
        <w:ind w:firstLine="698"/>
        <w:jc w:val="right"/>
        <w:rPr>
          <w:rFonts w:ascii="Arial" w:hAnsi="Arial" w:cs="Arial"/>
          <w:sz w:val="24"/>
          <w:szCs w:val="24"/>
        </w:rPr>
      </w:pPr>
      <w:bookmarkStart w:id="173" w:name="sub_14"/>
      <w:r w:rsidRPr="002159B7">
        <w:rPr>
          <w:rFonts w:ascii="Arial" w:hAnsi="Arial" w:cs="Arial"/>
          <w:b/>
          <w:bCs/>
          <w:color w:val="26282F"/>
          <w:sz w:val="24"/>
          <w:szCs w:val="24"/>
        </w:rPr>
        <w:t>Приложение 4</w:t>
      </w:r>
      <w:r w:rsidRPr="002159B7">
        <w:rPr>
          <w:rFonts w:ascii="Arial" w:hAnsi="Arial" w:cs="Arial"/>
          <w:b/>
          <w:bCs/>
          <w:color w:val="26282F"/>
          <w:sz w:val="24"/>
          <w:szCs w:val="24"/>
        </w:rPr>
        <w:br/>
        <w:t xml:space="preserve">к </w:t>
      </w:r>
      <w:hyperlink w:anchor="sub_1000" w:history="1">
        <w:r w:rsidRPr="002159B7">
          <w:rPr>
            <w:rFonts w:ascii="Arial" w:hAnsi="Arial" w:cs="Arial"/>
            <w:color w:val="106BBE"/>
            <w:sz w:val="24"/>
            <w:szCs w:val="24"/>
          </w:rPr>
          <w:t>Административному регламенту</w:t>
        </w:r>
      </w:hyperlink>
      <w:r w:rsidRPr="002159B7">
        <w:rPr>
          <w:rFonts w:ascii="Arial" w:hAnsi="Arial" w:cs="Arial"/>
          <w:b/>
          <w:bCs/>
          <w:color w:val="26282F"/>
          <w:sz w:val="24"/>
          <w:szCs w:val="24"/>
        </w:rPr>
        <w:br/>
        <w:t>предоставления государственной</w:t>
      </w:r>
      <w:r w:rsidRPr="002159B7">
        <w:rPr>
          <w:rFonts w:ascii="Arial" w:hAnsi="Arial" w:cs="Arial"/>
          <w:b/>
          <w:bCs/>
          <w:color w:val="26282F"/>
          <w:sz w:val="24"/>
          <w:szCs w:val="24"/>
        </w:rPr>
        <w:br/>
        <w:t>услуги "Распоряжение средствами</w:t>
      </w:r>
      <w:r w:rsidRPr="002159B7">
        <w:rPr>
          <w:rFonts w:ascii="Arial" w:hAnsi="Arial" w:cs="Arial"/>
          <w:b/>
          <w:bCs/>
          <w:color w:val="26282F"/>
          <w:sz w:val="24"/>
          <w:szCs w:val="24"/>
        </w:rPr>
        <w:br/>
        <w:t>(частью средств) областного</w:t>
      </w:r>
      <w:r w:rsidRPr="002159B7">
        <w:rPr>
          <w:rFonts w:ascii="Arial" w:hAnsi="Arial" w:cs="Arial"/>
          <w:b/>
          <w:bCs/>
          <w:color w:val="26282F"/>
          <w:sz w:val="24"/>
          <w:szCs w:val="24"/>
        </w:rPr>
        <w:br/>
        <w:t>материнского (семейного) капитала"</w:t>
      </w:r>
    </w:p>
    <w:bookmarkEnd w:id="173"/>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r w:rsidRPr="002159B7">
        <w:rPr>
          <w:rFonts w:ascii="Arial" w:hAnsi="Arial" w:cs="Arial"/>
          <w:b/>
          <w:bCs/>
          <w:color w:val="26282F"/>
          <w:sz w:val="24"/>
          <w:szCs w:val="24"/>
        </w:rPr>
        <w:t>Журнал</w:t>
      </w:r>
      <w:r w:rsidRPr="002159B7">
        <w:rPr>
          <w:rFonts w:ascii="Arial" w:hAnsi="Arial" w:cs="Arial"/>
          <w:b/>
          <w:bCs/>
          <w:color w:val="26282F"/>
          <w:sz w:val="24"/>
          <w:szCs w:val="24"/>
        </w:rPr>
        <w:br/>
        <w:t>регистрации устных обращений граждан</w:t>
      </w:r>
    </w:p>
    <w:p w:rsidR="00315EBC" w:rsidRPr="002159B7" w:rsidRDefault="00315EBC" w:rsidP="00315EBC">
      <w:pPr>
        <w:autoSpaceDE w:val="0"/>
        <w:autoSpaceDN w:val="0"/>
        <w:adjustRightInd w:val="0"/>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820"/>
        <w:gridCol w:w="2100"/>
        <w:gridCol w:w="1820"/>
        <w:gridCol w:w="2100"/>
      </w:tblGrid>
      <w:tr w:rsidR="00315EBC" w:rsidRPr="002159B7" w:rsidTr="00BF4843">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N</w:t>
            </w:r>
          </w:p>
          <w:p w:rsidR="00315EBC" w:rsidRPr="002159B7" w:rsidRDefault="00315EBC" w:rsidP="00BF4843">
            <w:pPr>
              <w:autoSpaceDE w:val="0"/>
              <w:autoSpaceDN w:val="0"/>
              <w:adjustRightInd w:val="0"/>
              <w:jc w:val="center"/>
              <w:rPr>
                <w:rFonts w:ascii="Arial" w:hAnsi="Arial" w:cs="Arial"/>
                <w:sz w:val="24"/>
                <w:szCs w:val="24"/>
              </w:rPr>
            </w:pPr>
            <w:proofErr w:type="gramStart"/>
            <w:r w:rsidRPr="002159B7">
              <w:rPr>
                <w:rFonts w:ascii="Arial" w:hAnsi="Arial" w:cs="Arial"/>
                <w:sz w:val="24"/>
                <w:szCs w:val="24"/>
              </w:rPr>
              <w:lastRenderedPageBreak/>
              <w:t>п</w:t>
            </w:r>
            <w:proofErr w:type="gramEnd"/>
            <w:r w:rsidRPr="002159B7">
              <w:rPr>
                <w:rFonts w:ascii="Arial" w:hAnsi="Arial" w:cs="Arial"/>
                <w:sz w:val="24"/>
                <w:szCs w:val="24"/>
              </w:rPr>
              <w:t>/п</w:t>
            </w:r>
          </w:p>
        </w:tc>
        <w:tc>
          <w:tcPr>
            <w:tcW w:w="16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 xml:space="preserve">Дата </w:t>
            </w:r>
            <w:r w:rsidRPr="002159B7">
              <w:rPr>
                <w:rFonts w:ascii="Arial" w:hAnsi="Arial" w:cs="Arial"/>
                <w:sz w:val="24"/>
                <w:szCs w:val="24"/>
              </w:rPr>
              <w:lastRenderedPageBreak/>
              <w:t>обращения</w:t>
            </w: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 xml:space="preserve">Ф.И.О. </w:t>
            </w:r>
            <w:r w:rsidRPr="002159B7">
              <w:rPr>
                <w:rFonts w:ascii="Arial" w:hAnsi="Arial" w:cs="Arial"/>
                <w:sz w:val="24"/>
                <w:szCs w:val="24"/>
              </w:rPr>
              <w:lastRenderedPageBreak/>
              <w:t>заявителя</w:t>
            </w:r>
          </w:p>
        </w:tc>
        <w:tc>
          <w:tcPr>
            <w:tcW w:w="21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 xml:space="preserve">Адрес </w:t>
            </w:r>
            <w:r w:rsidRPr="002159B7">
              <w:rPr>
                <w:rFonts w:ascii="Arial" w:hAnsi="Arial" w:cs="Arial"/>
                <w:sz w:val="24"/>
                <w:szCs w:val="24"/>
              </w:rPr>
              <w:lastRenderedPageBreak/>
              <w:t>заявителя</w:t>
            </w: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 xml:space="preserve">Причина </w:t>
            </w:r>
            <w:r w:rsidRPr="002159B7">
              <w:rPr>
                <w:rFonts w:ascii="Arial" w:hAnsi="Arial" w:cs="Arial"/>
                <w:sz w:val="24"/>
                <w:szCs w:val="24"/>
              </w:rPr>
              <w:lastRenderedPageBreak/>
              <w:t>обращения</w:t>
            </w:r>
          </w:p>
        </w:tc>
        <w:tc>
          <w:tcPr>
            <w:tcW w:w="210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lastRenderedPageBreak/>
              <w:t xml:space="preserve">Результат </w:t>
            </w:r>
            <w:r w:rsidRPr="002159B7">
              <w:rPr>
                <w:rFonts w:ascii="Arial" w:hAnsi="Arial" w:cs="Arial"/>
                <w:sz w:val="24"/>
                <w:szCs w:val="24"/>
              </w:rPr>
              <w:lastRenderedPageBreak/>
              <w:t>рассмотрения обращения</w:t>
            </w:r>
          </w:p>
        </w:tc>
      </w:tr>
      <w:tr w:rsidR="00315EBC" w:rsidRPr="002159B7" w:rsidTr="00BF4843">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1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1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1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84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1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bl>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698"/>
        <w:jc w:val="right"/>
        <w:rPr>
          <w:rFonts w:ascii="Arial" w:hAnsi="Arial" w:cs="Arial"/>
          <w:sz w:val="24"/>
          <w:szCs w:val="24"/>
        </w:rPr>
      </w:pPr>
      <w:bookmarkStart w:id="174" w:name="sub_15"/>
      <w:r w:rsidRPr="002159B7">
        <w:rPr>
          <w:rFonts w:ascii="Arial" w:hAnsi="Arial" w:cs="Arial"/>
          <w:b/>
          <w:bCs/>
          <w:color w:val="26282F"/>
          <w:sz w:val="24"/>
          <w:szCs w:val="24"/>
        </w:rPr>
        <w:t>Приложение 5</w:t>
      </w:r>
      <w:r w:rsidRPr="002159B7">
        <w:rPr>
          <w:rFonts w:ascii="Arial" w:hAnsi="Arial" w:cs="Arial"/>
          <w:b/>
          <w:bCs/>
          <w:color w:val="26282F"/>
          <w:sz w:val="24"/>
          <w:szCs w:val="24"/>
        </w:rPr>
        <w:br/>
        <w:t xml:space="preserve">к </w:t>
      </w:r>
      <w:hyperlink w:anchor="sub_1000" w:history="1">
        <w:r w:rsidRPr="002159B7">
          <w:rPr>
            <w:rFonts w:ascii="Arial" w:hAnsi="Arial" w:cs="Arial"/>
            <w:color w:val="106BBE"/>
            <w:sz w:val="24"/>
            <w:szCs w:val="24"/>
          </w:rPr>
          <w:t>Административному регламенту</w:t>
        </w:r>
      </w:hyperlink>
      <w:r w:rsidRPr="002159B7">
        <w:rPr>
          <w:rFonts w:ascii="Arial" w:hAnsi="Arial" w:cs="Arial"/>
          <w:b/>
          <w:bCs/>
          <w:color w:val="26282F"/>
          <w:sz w:val="24"/>
          <w:szCs w:val="24"/>
        </w:rPr>
        <w:br/>
        <w:t>предоставления государственной</w:t>
      </w:r>
      <w:r w:rsidRPr="002159B7">
        <w:rPr>
          <w:rFonts w:ascii="Arial" w:hAnsi="Arial" w:cs="Arial"/>
          <w:b/>
          <w:bCs/>
          <w:color w:val="26282F"/>
          <w:sz w:val="24"/>
          <w:szCs w:val="24"/>
        </w:rPr>
        <w:br/>
        <w:t>услуги "Распоряжение средствами</w:t>
      </w:r>
      <w:r w:rsidRPr="002159B7">
        <w:rPr>
          <w:rFonts w:ascii="Arial" w:hAnsi="Arial" w:cs="Arial"/>
          <w:b/>
          <w:bCs/>
          <w:color w:val="26282F"/>
          <w:sz w:val="24"/>
          <w:szCs w:val="24"/>
        </w:rPr>
        <w:br/>
        <w:t>(частью средств) областного</w:t>
      </w:r>
      <w:r w:rsidRPr="002159B7">
        <w:rPr>
          <w:rFonts w:ascii="Arial" w:hAnsi="Arial" w:cs="Arial"/>
          <w:b/>
          <w:bCs/>
          <w:color w:val="26282F"/>
          <w:sz w:val="24"/>
          <w:szCs w:val="24"/>
        </w:rPr>
        <w:br/>
        <w:t>материнского (семейного) капитала"</w:t>
      </w:r>
    </w:p>
    <w:bookmarkEnd w:id="174"/>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r w:rsidRPr="002159B7">
        <w:rPr>
          <w:rFonts w:ascii="Arial" w:hAnsi="Arial" w:cs="Arial"/>
          <w:b/>
          <w:bCs/>
          <w:color w:val="26282F"/>
          <w:sz w:val="24"/>
          <w:szCs w:val="24"/>
        </w:rPr>
        <w:t>Журнал регистрации заявлений</w:t>
      </w:r>
      <w:r w:rsidRPr="002159B7">
        <w:rPr>
          <w:rFonts w:ascii="Arial" w:hAnsi="Arial" w:cs="Arial"/>
          <w:b/>
          <w:bCs/>
          <w:color w:val="26282F"/>
          <w:sz w:val="24"/>
          <w:szCs w:val="24"/>
        </w:rPr>
        <w:br/>
        <w:t>о распоряжении средствами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1222"/>
        <w:gridCol w:w="1086"/>
        <w:gridCol w:w="1086"/>
        <w:gridCol w:w="1494"/>
        <w:gridCol w:w="1765"/>
        <w:gridCol w:w="1765"/>
        <w:gridCol w:w="820"/>
      </w:tblGrid>
      <w:tr w:rsidR="00315EBC" w:rsidRPr="002159B7" w:rsidTr="00194449">
        <w:tc>
          <w:tcPr>
            <w:tcW w:w="543"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N</w:t>
            </w:r>
          </w:p>
          <w:p w:rsidR="00315EBC" w:rsidRPr="002159B7" w:rsidRDefault="00315EBC" w:rsidP="00BF4843">
            <w:pPr>
              <w:autoSpaceDE w:val="0"/>
              <w:autoSpaceDN w:val="0"/>
              <w:adjustRightInd w:val="0"/>
              <w:jc w:val="center"/>
              <w:rPr>
                <w:rFonts w:ascii="Arial" w:hAnsi="Arial" w:cs="Arial"/>
                <w:sz w:val="23"/>
                <w:szCs w:val="23"/>
              </w:rPr>
            </w:pPr>
            <w:proofErr w:type="gramStart"/>
            <w:r w:rsidRPr="002159B7">
              <w:rPr>
                <w:rFonts w:ascii="Arial" w:hAnsi="Arial" w:cs="Arial"/>
                <w:sz w:val="23"/>
                <w:szCs w:val="23"/>
              </w:rPr>
              <w:t>п</w:t>
            </w:r>
            <w:proofErr w:type="gramEnd"/>
            <w:r w:rsidRPr="002159B7">
              <w:rPr>
                <w:rFonts w:ascii="Arial" w:hAnsi="Arial" w:cs="Arial"/>
                <w:sz w:val="23"/>
                <w:szCs w:val="23"/>
              </w:rPr>
              <w:t>/п</w:t>
            </w:r>
          </w:p>
        </w:tc>
        <w:tc>
          <w:tcPr>
            <w:tcW w:w="1222"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Дата приема и присвоенный номер заявления</w:t>
            </w: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Ф.И.О. заявителя</w:t>
            </w: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Адрес заявителя</w:t>
            </w:r>
          </w:p>
        </w:tc>
        <w:tc>
          <w:tcPr>
            <w:tcW w:w="1494"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Направление, на которое будут использованы средства областного материнского (семейного) капитала</w:t>
            </w: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Дата выдачи и присвоенный номер расписки-уведомления о приеме заявления и документов</w:t>
            </w: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Дата направления пакета документов в Министерство</w:t>
            </w:r>
          </w:p>
        </w:tc>
        <w:tc>
          <w:tcPr>
            <w:tcW w:w="8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Результат рассмотрения заявления</w:t>
            </w:r>
          </w:p>
        </w:tc>
      </w:tr>
      <w:tr w:rsidR="00315EBC" w:rsidRPr="002159B7" w:rsidTr="00194449">
        <w:tc>
          <w:tcPr>
            <w:tcW w:w="543"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222"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494"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8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r>
      <w:tr w:rsidR="00315EBC" w:rsidRPr="002159B7" w:rsidTr="00194449">
        <w:tc>
          <w:tcPr>
            <w:tcW w:w="543"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222"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494"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8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r>
      <w:tr w:rsidR="00315EBC" w:rsidRPr="002159B7" w:rsidTr="00194449">
        <w:tc>
          <w:tcPr>
            <w:tcW w:w="543"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222"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494"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8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r>
      <w:tr w:rsidR="00315EBC" w:rsidRPr="002159B7" w:rsidTr="00194449">
        <w:tc>
          <w:tcPr>
            <w:tcW w:w="543"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222"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494"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82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r>
    </w:tbl>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75"/>
        <w:ind w:left="170"/>
        <w:jc w:val="both"/>
        <w:rPr>
          <w:rFonts w:ascii="Arial" w:hAnsi="Arial" w:cs="Arial"/>
          <w:color w:val="000000"/>
          <w:sz w:val="16"/>
          <w:szCs w:val="16"/>
          <w:shd w:val="clear" w:color="auto" w:fill="F0F0F0"/>
        </w:rPr>
      </w:pPr>
      <w:bookmarkStart w:id="175" w:name="sub_16"/>
      <w:r w:rsidRPr="002159B7">
        <w:rPr>
          <w:rFonts w:ascii="Arial" w:hAnsi="Arial" w:cs="Arial"/>
          <w:color w:val="000000"/>
          <w:sz w:val="16"/>
          <w:szCs w:val="16"/>
          <w:shd w:val="clear" w:color="auto" w:fill="F0F0F0"/>
        </w:rPr>
        <w:t>Информация об изменениях:</w:t>
      </w:r>
    </w:p>
    <w:bookmarkEnd w:id="175"/>
    <w:p w:rsidR="00315EBC" w:rsidRPr="002159B7" w:rsidRDefault="00315EBC" w:rsidP="00315EBC">
      <w:pPr>
        <w:autoSpaceDE w:val="0"/>
        <w:autoSpaceDN w:val="0"/>
        <w:adjustRightInd w:val="0"/>
        <w:spacing w:before="75"/>
        <w:ind w:left="170"/>
        <w:jc w:val="both"/>
        <w:rPr>
          <w:rFonts w:ascii="Arial" w:hAnsi="Arial" w:cs="Arial"/>
          <w:i/>
          <w:iCs/>
          <w:color w:val="353842"/>
          <w:sz w:val="24"/>
          <w:szCs w:val="24"/>
          <w:shd w:val="clear" w:color="auto" w:fill="F0F0F0"/>
        </w:rPr>
      </w:pPr>
      <w:r w:rsidRPr="002159B7">
        <w:rPr>
          <w:rFonts w:ascii="Arial" w:hAnsi="Arial" w:cs="Arial"/>
          <w:i/>
          <w:iCs/>
          <w:color w:val="353842"/>
          <w:sz w:val="24"/>
          <w:szCs w:val="24"/>
          <w:shd w:val="clear" w:color="auto" w:fill="F0F0F0"/>
        </w:rPr>
        <w:fldChar w:fldCharType="begin"/>
      </w:r>
      <w:r w:rsidRPr="002159B7">
        <w:rPr>
          <w:rFonts w:ascii="Arial" w:hAnsi="Arial" w:cs="Arial"/>
          <w:i/>
          <w:iCs/>
          <w:color w:val="353842"/>
          <w:sz w:val="24"/>
          <w:szCs w:val="24"/>
          <w:shd w:val="clear" w:color="auto" w:fill="F0F0F0"/>
        </w:rPr>
        <w:instrText>HYPERLINK "garantF1://19729551.297"</w:instrText>
      </w:r>
      <w:r w:rsidRPr="002159B7">
        <w:rPr>
          <w:rFonts w:ascii="Arial" w:hAnsi="Arial" w:cs="Arial"/>
          <w:i/>
          <w:iCs/>
          <w:color w:val="353842"/>
          <w:sz w:val="24"/>
          <w:szCs w:val="24"/>
          <w:shd w:val="clear" w:color="auto" w:fill="F0F0F0"/>
        </w:rPr>
        <w:fldChar w:fldCharType="separate"/>
      </w:r>
      <w:r w:rsidRPr="002159B7">
        <w:rPr>
          <w:rFonts w:ascii="Arial" w:hAnsi="Arial" w:cs="Arial"/>
          <w:i/>
          <w:iCs/>
          <w:color w:val="106BBE"/>
          <w:sz w:val="24"/>
          <w:szCs w:val="24"/>
          <w:shd w:val="clear" w:color="auto" w:fill="F0F0F0"/>
        </w:rPr>
        <w:t>Постановлением</w:t>
      </w:r>
      <w:r w:rsidRPr="002159B7">
        <w:rPr>
          <w:rFonts w:ascii="Arial" w:hAnsi="Arial" w:cs="Arial"/>
          <w:i/>
          <w:iCs/>
          <w:color w:val="353842"/>
          <w:sz w:val="24"/>
          <w:szCs w:val="24"/>
          <w:shd w:val="clear" w:color="auto" w:fill="F0F0F0"/>
        </w:rPr>
        <w:fldChar w:fldCharType="end"/>
      </w:r>
      <w:r w:rsidRPr="002159B7">
        <w:rPr>
          <w:rFonts w:ascii="Arial" w:hAnsi="Arial" w:cs="Arial"/>
          <w:i/>
          <w:iCs/>
          <w:color w:val="353842"/>
          <w:sz w:val="24"/>
          <w:szCs w:val="24"/>
          <w:shd w:val="clear" w:color="auto" w:fill="F0F0F0"/>
        </w:rPr>
        <w:t xml:space="preserve"> Правительства Челябинской области от 27 июня 2017 г. N 316-П в настоящее приложение внесены изменения</w:t>
      </w:r>
    </w:p>
    <w:p w:rsidR="00315EBC" w:rsidRPr="002159B7" w:rsidRDefault="00AB6623" w:rsidP="00315EBC">
      <w:pPr>
        <w:autoSpaceDE w:val="0"/>
        <w:autoSpaceDN w:val="0"/>
        <w:adjustRightInd w:val="0"/>
        <w:spacing w:before="75"/>
        <w:ind w:left="170"/>
        <w:jc w:val="both"/>
        <w:rPr>
          <w:rFonts w:ascii="Arial" w:hAnsi="Arial" w:cs="Arial"/>
          <w:i/>
          <w:iCs/>
          <w:color w:val="353842"/>
          <w:sz w:val="24"/>
          <w:szCs w:val="24"/>
          <w:shd w:val="clear" w:color="auto" w:fill="F0F0F0"/>
        </w:rPr>
      </w:pPr>
      <w:hyperlink r:id="rId175" w:history="1">
        <w:r w:rsidR="00315EBC" w:rsidRPr="002159B7">
          <w:rPr>
            <w:rFonts w:ascii="Arial" w:hAnsi="Arial" w:cs="Arial"/>
            <w:i/>
            <w:iCs/>
            <w:color w:val="106BBE"/>
            <w:sz w:val="24"/>
            <w:szCs w:val="24"/>
            <w:shd w:val="clear" w:color="auto" w:fill="F0F0F0"/>
          </w:rPr>
          <w:t>См. те</w:t>
        </w:r>
        <w:proofErr w:type="gramStart"/>
        <w:r w:rsidR="00315EBC" w:rsidRPr="002159B7">
          <w:rPr>
            <w:rFonts w:ascii="Arial" w:hAnsi="Arial" w:cs="Arial"/>
            <w:i/>
            <w:iCs/>
            <w:color w:val="106BBE"/>
            <w:sz w:val="24"/>
            <w:szCs w:val="24"/>
            <w:shd w:val="clear" w:color="auto" w:fill="F0F0F0"/>
          </w:rPr>
          <w:t>кст пр</w:t>
        </w:r>
        <w:proofErr w:type="gramEnd"/>
        <w:r w:rsidR="00315EBC" w:rsidRPr="002159B7">
          <w:rPr>
            <w:rFonts w:ascii="Arial" w:hAnsi="Arial" w:cs="Arial"/>
            <w:i/>
            <w:iCs/>
            <w:color w:val="106BBE"/>
            <w:sz w:val="24"/>
            <w:szCs w:val="24"/>
            <w:shd w:val="clear" w:color="auto" w:fill="F0F0F0"/>
          </w:rPr>
          <w:t>иложения в предыдущей редакции</w:t>
        </w:r>
      </w:hyperlink>
    </w:p>
    <w:p w:rsidR="00194449" w:rsidRDefault="00194449" w:rsidP="00315EBC">
      <w:pPr>
        <w:autoSpaceDE w:val="0"/>
        <w:autoSpaceDN w:val="0"/>
        <w:adjustRightInd w:val="0"/>
        <w:ind w:firstLine="698"/>
        <w:jc w:val="right"/>
        <w:rPr>
          <w:rFonts w:ascii="Arial" w:hAnsi="Arial" w:cs="Arial"/>
          <w:b/>
          <w:bCs/>
          <w:color w:val="26282F"/>
          <w:sz w:val="24"/>
          <w:szCs w:val="24"/>
        </w:rPr>
      </w:pPr>
    </w:p>
    <w:p w:rsidR="00194449" w:rsidRDefault="00194449" w:rsidP="00315EBC">
      <w:pPr>
        <w:autoSpaceDE w:val="0"/>
        <w:autoSpaceDN w:val="0"/>
        <w:adjustRightInd w:val="0"/>
        <w:ind w:firstLine="698"/>
        <w:jc w:val="right"/>
        <w:rPr>
          <w:rFonts w:ascii="Arial" w:hAnsi="Arial" w:cs="Arial"/>
          <w:b/>
          <w:bCs/>
          <w:color w:val="26282F"/>
          <w:sz w:val="24"/>
          <w:szCs w:val="24"/>
        </w:rPr>
      </w:pPr>
    </w:p>
    <w:p w:rsidR="00315EBC" w:rsidRPr="002159B7" w:rsidRDefault="00315EBC" w:rsidP="00315EBC">
      <w:pPr>
        <w:autoSpaceDE w:val="0"/>
        <w:autoSpaceDN w:val="0"/>
        <w:adjustRightInd w:val="0"/>
        <w:ind w:firstLine="698"/>
        <w:jc w:val="right"/>
        <w:rPr>
          <w:rFonts w:ascii="Arial" w:hAnsi="Arial" w:cs="Arial"/>
          <w:sz w:val="24"/>
          <w:szCs w:val="24"/>
        </w:rPr>
      </w:pPr>
      <w:r w:rsidRPr="002159B7">
        <w:rPr>
          <w:rFonts w:ascii="Arial" w:hAnsi="Arial" w:cs="Arial"/>
          <w:b/>
          <w:bCs/>
          <w:color w:val="26282F"/>
          <w:sz w:val="24"/>
          <w:szCs w:val="24"/>
        </w:rPr>
        <w:t>Приложение 6</w:t>
      </w:r>
      <w:r w:rsidRPr="002159B7">
        <w:rPr>
          <w:rFonts w:ascii="Arial" w:hAnsi="Arial" w:cs="Arial"/>
          <w:b/>
          <w:bCs/>
          <w:color w:val="26282F"/>
          <w:sz w:val="24"/>
          <w:szCs w:val="24"/>
        </w:rPr>
        <w:br/>
        <w:t xml:space="preserve">к </w:t>
      </w:r>
      <w:hyperlink w:anchor="sub_1000" w:history="1">
        <w:r w:rsidRPr="002159B7">
          <w:rPr>
            <w:rFonts w:ascii="Arial" w:hAnsi="Arial" w:cs="Arial"/>
            <w:color w:val="106BBE"/>
            <w:sz w:val="24"/>
            <w:szCs w:val="24"/>
          </w:rPr>
          <w:t>Административному регламенту</w:t>
        </w:r>
      </w:hyperlink>
      <w:r w:rsidRPr="002159B7">
        <w:rPr>
          <w:rFonts w:ascii="Arial" w:hAnsi="Arial" w:cs="Arial"/>
          <w:b/>
          <w:bCs/>
          <w:color w:val="26282F"/>
          <w:sz w:val="24"/>
          <w:szCs w:val="24"/>
        </w:rPr>
        <w:br/>
        <w:t>предоставления государственной</w:t>
      </w:r>
      <w:r w:rsidRPr="002159B7">
        <w:rPr>
          <w:rFonts w:ascii="Arial" w:hAnsi="Arial" w:cs="Arial"/>
          <w:b/>
          <w:bCs/>
          <w:color w:val="26282F"/>
          <w:sz w:val="24"/>
          <w:szCs w:val="24"/>
        </w:rPr>
        <w:br/>
        <w:t>услуги "Распоряжение средствами</w:t>
      </w:r>
      <w:r w:rsidRPr="002159B7">
        <w:rPr>
          <w:rFonts w:ascii="Arial" w:hAnsi="Arial" w:cs="Arial"/>
          <w:b/>
          <w:bCs/>
          <w:color w:val="26282F"/>
          <w:sz w:val="24"/>
          <w:szCs w:val="24"/>
        </w:rPr>
        <w:br/>
        <w:t>(частью средств) областного</w:t>
      </w:r>
      <w:r w:rsidRPr="002159B7">
        <w:rPr>
          <w:rFonts w:ascii="Arial" w:hAnsi="Arial" w:cs="Arial"/>
          <w:b/>
          <w:bCs/>
          <w:color w:val="26282F"/>
          <w:sz w:val="24"/>
          <w:szCs w:val="24"/>
        </w:rPr>
        <w:br/>
        <w:t>материнского (семейного) капитала"</w:t>
      </w:r>
      <w:r w:rsidRPr="002159B7">
        <w:rPr>
          <w:rFonts w:ascii="Arial" w:hAnsi="Arial" w:cs="Arial"/>
          <w:b/>
          <w:bCs/>
          <w:color w:val="26282F"/>
          <w:sz w:val="24"/>
          <w:szCs w:val="24"/>
        </w:rPr>
        <w:br/>
        <w:t>(с изменениями от 27 июня 2017 г.)</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(наименование органа, ответственного за предоставление</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lastRenderedPageBreak/>
        <w:t xml:space="preserve">  </w:t>
      </w:r>
      <w:r w:rsidRPr="002159B7">
        <w:rPr>
          <w:rFonts w:ascii="Courier New" w:hAnsi="Courier New" w:cs="Courier New"/>
          <w:b/>
          <w:bCs/>
          <w:color w:val="26282F"/>
        </w:rPr>
        <w:t>Решение об отказе в удовлетворении заявления о распоряжении средствами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b/>
          <w:bCs/>
          <w:color w:val="26282F"/>
        </w:rPr>
        <w:t xml:space="preserve">               областного материнского (семейного) капитала</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b/>
          <w:bCs/>
          <w:color w:val="26282F"/>
        </w:rPr>
        <w:t xml:space="preserve">                     N __________ от __________________</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Гр. 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(фамилия, имя, отчество заявителя полностью)</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проживающа</w:t>
      </w:r>
      <w:proofErr w:type="gramStart"/>
      <w:r w:rsidRPr="002159B7">
        <w:rPr>
          <w:rFonts w:ascii="Courier New" w:hAnsi="Courier New" w:cs="Courier New"/>
        </w:rPr>
        <w:t>я(</w:t>
      </w:r>
      <w:proofErr w:type="gramEnd"/>
      <w:r w:rsidRPr="002159B7">
        <w:rPr>
          <w:rFonts w:ascii="Courier New" w:hAnsi="Courier New" w:cs="Courier New"/>
        </w:rPr>
        <w:t>-</w:t>
      </w:r>
      <w:proofErr w:type="spellStart"/>
      <w:r w:rsidRPr="002159B7">
        <w:rPr>
          <w:rFonts w:ascii="Courier New" w:hAnsi="Courier New" w:cs="Courier New"/>
        </w:rPr>
        <w:t>щий</w:t>
      </w:r>
      <w:proofErr w:type="spellEnd"/>
      <w:r w:rsidRPr="002159B7">
        <w:rPr>
          <w:rFonts w:ascii="Courier New" w:hAnsi="Courier New" w:cs="Courier New"/>
        </w:rPr>
        <w:t>) по адресу:_____________________________________________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(адрес заявителя)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обратилас</w:t>
      </w:r>
      <w:proofErr w:type="gramStart"/>
      <w:r w:rsidRPr="002159B7">
        <w:rPr>
          <w:rFonts w:ascii="Courier New" w:hAnsi="Courier New" w:cs="Courier New"/>
        </w:rPr>
        <w:t>ь(</w:t>
      </w:r>
      <w:proofErr w:type="gramEnd"/>
      <w:r w:rsidRPr="002159B7">
        <w:rPr>
          <w:rFonts w:ascii="Courier New" w:hAnsi="Courier New" w:cs="Courier New"/>
        </w:rPr>
        <w:t>-</w:t>
      </w:r>
      <w:proofErr w:type="spellStart"/>
      <w:r w:rsidRPr="002159B7">
        <w:rPr>
          <w:rFonts w:ascii="Courier New" w:hAnsi="Courier New" w:cs="Courier New"/>
        </w:rPr>
        <w:t>лся</w:t>
      </w:r>
      <w:proofErr w:type="spellEnd"/>
      <w:r w:rsidRPr="002159B7">
        <w:rPr>
          <w:rFonts w:ascii="Courier New" w:hAnsi="Courier New" w:cs="Courier New"/>
        </w:rPr>
        <w:t>) в 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(наименование органа социальной защиты населения</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с  заявлением   о   распоряжении   средствами   </w:t>
      </w:r>
      <w:proofErr w:type="gramStart"/>
      <w:r w:rsidRPr="002159B7">
        <w:rPr>
          <w:rFonts w:ascii="Courier New" w:hAnsi="Courier New" w:cs="Courier New"/>
        </w:rPr>
        <w:t>областного</w:t>
      </w:r>
      <w:proofErr w:type="gramEnd"/>
      <w:r w:rsidRPr="002159B7">
        <w:rPr>
          <w:rFonts w:ascii="Courier New" w:hAnsi="Courier New" w:cs="Courier New"/>
        </w:rPr>
        <w:t xml:space="preserve">   материнского</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(семейного) капитала для оплаты 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 xml:space="preserve">(указать   направление   в   соответствии    с    </w:t>
      </w:r>
      <w:hyperlink w:anchor="sub_1009" w:history="1">
        <w:r w:rsidRPr="002159B7">
          <w:rPr>
            <w:rFonts w:ascii="Courier New" w:hAnsi="Courier New" w:cs="Courier New"/>
            <w:color w:val="106BBE"/>
          </w:rPr>
          <w:t>пунктом 6</w:t>
        </w:r>
      </w:hyperlink>
      <w:r w:rsidRPr="002159B7">
        <w:rPr>
          <w:rFonts w:ascii="Courier New" w:hAnsi="Courier New" w:cs="Courier New"/>
        </w:rPr>
        <w:t xml:space="preserve">    настоящего</w:t>
      </w:r>
      <w:proofErr w:type="gramEnd"/>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Административного регламента)</w:t>
      </w:r>
      <w:proofErr w:type="gramEnd"/>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право</w:t>
      </w:r>
      <w:proofErr w:type="gramEnd"/>
      <w:r w:rsidRPr="002159B7">
        <w:rPr>
          <w:rFonts w:ascii="Courier New" w:hAnsi="Courier New" w:cs="Courier New"/>
        </w:rPr>
        <w:t xml:space="preserve"> на подачу которого возникло в связи рождением 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(указать фамилию, имя, отчество, дату рождения ребенка, в связи</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с </w:t>
      </w:r>
      <w:proofErr w:type="gramStart"/>
      <w:r w:rsidRPr="002159B7">
        <w:rPr>
          <w:rFonts w:ascii="Courier New" w:hAnsi="Courier New" w:cs="Courier New"/>
        </w:rPr>
        <w:t>рождением</w:t>
      </w:r>
      <w:proofErr w:type="gramEnd"/>
      <w:r w:rsidRPr="002159B7">
        <w:rPr>
          <w:rFonts w:ascii="Courier New" w:hAnsi="Courier New" w:cs="Courier New"/>
        </w:rPr>
        <w:t xml:space="preserve"> которого возникло право на государственную услугу)</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Заявление принято "___"__________ 20__ года. Зарегистрировано за N 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После рассмотрения заявления:</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Вынесено решение об отказе в удовлетворении заявления о распоряжении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средствами областного материнского (семейного) капитала</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_________________________________________________________________________</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Настоящее решение об отказе может быть обжаловано в судебном порядке.</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_______________________________________   _______________________________</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(указать должность руководителя органа,        (подпись руководителя,</w:t>
      </w:r>
      <w:proofErr w:type="gramEnd"/>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ответственного</w:t>
      </w:r>
      <w:proofErr w:type="gramEnd"/>
      <w:r w:rsidRPr="002159B7">
        <w:rPr>
          <w:rFonts w:ascii="Courier New" w:hAnsi="Courier New" w:cs="Courier New"/>
        </w:rPr>
        <w:t xml:space="preserve"> за предоставление                 расшифровка подписи)</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государственной услуги)</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М.П.</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Заявителю  возвращены   документы,   представленные   для   заявления   о</w:t>
      </w:r>
    </w:p>
    <w:p w:rsidR="00315EBC" w:rsidRPr="002159B7" w:rsidRDefault="00315EBC" w:rsidP="00315EBC">
      <w:pPr>
        <w:autoSpaceDE w:val="0"/>
        <w:autoSpaceDN w:val="0"/>
        <w:adjustRightInd w:val="0"/>
        <w:rPr>
          <w:rFonts w:ascii="Courier New" w:hAnsi="Courier New" w:cs="Courier New"/>
        </w:rPr>
      </w:pPr>
      <w:proofErr w:type="gramStart"/>
      <w:r w:rsidRPr="002159B7">
        <w:rPr>
          <w:rFonts w:ascii="Courier New" w:hAnsi="Courier New" w:cs="Courier New"/>
        </w:rPr>
        <w:t>распоряжении</w:t>
      </w:r>
      <w:proofErr w:type="gramEnd"/>
      <w:r w:rsidRPr="002159B7">
        <w:rPr>
          <w:rFonts w:ascii="Courier New" w:hAnsi="Courier New" w:cs="Courier New"/>
        </w:rPr>
        <w:t xml:space="preserve"> средствами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500"/>
        <w:gridCol w:w="3920"/>
        <w:gridCol w:w="2240"/>
      </w:tblGrid>
      <w:tr w:rsidR="00315EBC" w:rsidRPr="002159B7" w:rsidTr="00BF4843">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N</w:t>
            </w:r>
          </w:p>
          <w:p w:rsidR="00315EBC" w:rsidRPr="002159B7" w:rsidRDefault="00315EBC" w:rsidP="00BF4843">
            <w:pPr>
              <w:autoSpaceDE w:val="0"/>
              <w:autoSpaceDN w:val="0"/>
              <w:adjustRightInd w:val="0"/>
              <w:jc w:val="center"/>
              <w:rPr>
                <w:rFonts w:ascii="Arial" w:hAnsi="Arial" w:cs="Arial"/>
                <w:sz w:val="24"/>
                <w:szCs w:val="24"/>
              </w:rPr>
            </w:pPr>
            <w:proofErr w:type="gramStart"/>
            <w:r w:rsidRPr="002159B7">
              <w:rPr>
                <w:rFonts w:ascii="Arial" w:hAnsi="Arial" w:cs="Arial"/>
                <w:sz w:val="24"/>
                <w:szCs w:val="24"/>
              </w:rPr>
              <w:t>п</w:t>
            </w:r>
            <w:proofErr w:type="gramEnd"/>
            <w:r w:rsidRPr="002159B7">
              <w:rPr>
                <w:rFonts w:ascii="Arial" w:hAnsi="Arial" w:cs="Arial"/>
                <w:sz w:val="24"/>
                <w:szCs w:val="24"/>
              </w:rPr>
              <w:t>/п</w:t>
            </w:r>
          </w:p>
        </w:tc>
        <w:tc>
          <w:tcPr>
            <w:tcW w:w="35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Наименование документов</w:t>
            </w:r>
          </w:p>
        </w:tc>
        <w:tc>
          <w:tcPr>
            <w:tcW w:w="39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Отметка о представлении подлинника или копии</w:t>
            </w:r>
          </w:p>
        </w:tc>
        <w:tc>
          <w:tcPr>
            <w:tcW w:w="224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Количество экземпляров</w:t>
            </w:r>
          </w:p>
        </w:tc>
      </w:tr>
      <w:tr w:rsidR="00315EBC" w:rsidRPr="002159B7" w:rsidTr="00BF4843">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1.</w:t>
            </w:r>
          </w:p>
        </w:tc>
        <w:tc>
          <w:tcPr>
            <w:tcW w:w="35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39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24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2.</w:t>
            </w:r>
          </w:p>
        </w:tc>
        <w:tc>
          <w:tcPr>
            <w:tcW w:w="35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39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24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r w:rsidR="00315EBC" w:rsidRPr="002159B7" w:rsidTr="00BF4843">
        <w:tc>
          <w:tcPr>
            <w:tcW w:w="700"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4"/>
                <w:szCs w:val="24"/>
              </w:rPr>
            </w:pPr>
            <w:r w:rsidRPr="002159B7">
              <w:rPr>
                <w:rFonts w:ascii="Arial" w:hAnsi="Arial" w:cs="Arial"/>
                <w:sz w:val="24"/>
                <w:szCs w:val="24"/>
              </w:rPr>
              <w:t>3.</w:t>
            </w:r>
          </w:p>
        </w:tc>
        <w:tc>
          <w:tcPr>
            <w:tcW w:w="350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3920"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c>
          <w:tcPr>
            <w:tcW w:w="2240"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4"/>
                <w:szCs w:val="24"/>
              </w:rPr>
            </w:pPr>
          </w:p>
        </w:tc>
      </w:tr>
    </w:tbl>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Документы заявителю направлены "___"______________ года исх. N _____</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___________________________</w:t>
      </w:r>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(подпись специалиста,</w:t>
      </w:r>
      <w:proofErr w:type="gramEnd"/>
    </w:p>
    <w:p w:rsidR="00315EBC" w:rsidRPr="002159B7" w:rsidRDefault="00315EBC" w:rsidP="00315EBC">
      <w:pPr>
        <w:autoSpaceDE w:val="0"/>
        <w:autoSpaceDN w:val="0"/>
        <w:adjustRightInd w:val="0"/>
        <w:rPr>
          <w:rFonts w:ascii="Courier New" w:hAnsi="Courier New" w:cs="Courier New"/>
        </w:rPr>
      </w:pPr>
      <w:r w:rsidRPr="002159B7">
        <w:rPr>
          <w:rFonts w:ascii="Courier New" w:hAnsi="Courier New" w:cs="Courier New"/>
        </w:rPr>
        <w:t xml:space="preserve">                                                  </w:t>
      </w:r>
      <w:proofErr w:type="gramStart"/>
      <w:r w:rsidRPr="002159B7">
        <w:rPr>
          <w:rFonts w:ascii="Courier New" w:hAnsi="Courier New" w:cs="Courier New"/>
        </w:rPr>
        <w:t>вернувшего</w:t>
      </w:r>
      <w:proofErr w:type="gramEnd"/>
      <w:r w:rsidRPr="002159B7">
        <w:rPr>
          <w:rFonts w:ascii="Courier New" w:hAnsi="Courier New" w:cs="Courier New"/>
        </w:rPr>
        <w:t xml:space="preserve"> документы)</w:t>
      </w:r>
    </w:p>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ind w:firstLine="698"/>
        <w:jc w:val="right"/>
        <w:rPr>
          <w:rFonts w:ascii="Arial" w:hAnsi="Arial" w:cs="Arial"/>
          <w:sz w:val="24"/>
          <w:szCs w:val="24"/>
        </w:rPr>
      </w:pPr>
      <w:bookmarkStart w:id="176" w:name="sub_17"/>
      <w:r w:rsidRPr="002159B7">
        <w:rPr>
          <w:rFonts w:ascii="Arial" w:hAnsi="Arial" w:cs="Arial"/>
          <w:b/>
          <w:bCs/>
          <w:color w:val="26282F"/>
          <w:sz w:val="24"/>
          <w:szCs w:val="24"/>
        </w:rPr>
        <w:t>Приложение 7</w:t>
      </w:r>
      <w:r w:rsidRPr="002159B7">
        <w:rPr>
          <w:rFonts w:ascii="Arial" w:hAnsi="Arial" w:cs="Arial"/>
          <w:b/>
          <w:bCs/>
          <w:color w:val="26282F"/>
          <w:sz w:val="24"/>
          <w:szCs w:val="24"/>
        </w:rPr>
        <w:br/>
        <w:t xml:space="preserve">к </w:t>
      </w:r>
      <w:hyperlink w:anchor="sub_1000" w:history="1">
        <w:r w:rsidRPr="002159B7">
          <w:rPr>
            <w:rFonts w:ascii="Arial" w:hAnsi="Arial" w:cs="Arial"/>
            <w:color w:val="106BBE"/>
            <w:sz w:val="24"/>
            <w:szCs w:val="24"/>
          </w:rPr>
          <w:t>Административному регламенту</w:t>
        </w:r>
      </w:hyperlink>
      <w:r w:rsidRPr="002159B7">
        <w:rPr>
          <w:rFonts w:ascii="Arial" w:hAnsi="Arial" w:cs="Arial"/>
          <w:b/>
          <w:bCs/>
          <w:color w:val="26282F"/>
          <w:sz w:val="24"/>
          <w:szCs w:val="24"/>
        </w:rPr>
        <w:br/>
        <w:t>предоставления государственной</w:t>
      </w:r>
      <w:r w:rsidRPr="002159B7">
        <w:rPr>
          <w:rFonts w:ascii="Arial" w:hAnsi="Arial" w:cs="Arial"/>
          <w:b/>
          <w:bCs/>
          <w:color w:val="26282F"/>
          <w:sz w:val="24"/>
          <w:szCs w:val="24"/>
        </w:rPr>
        <w:br/>
      </w:r>
      <w:r w:rsidRPr="002159B7">
        <w:rPr>
          <w:rFonts w:ascii="Arial" w:hAnsi="Arial" w:cs="Arial"/>
          <w:b/>
          <w:bCs/>
          <w:color w:val="26282F"/>
          <w:sz w:val="24"/>
          <w:szCs w:val="24"/>
        </w:rPr>
        <w:lastRenderedPageBreak/>
        <w:t>услуги "Распоряжение средствами</w:t>
      </w:r>
      <w:r w:rsidRPr="002159B7">
        <w:rPr>
          <w:rFonts w:ascii="Arial" w:hAnsi="Arial" w:cs="Arial"/>
          <w:b/>
          <w:bCs/>
          <w:color w:val="26282F"/>
          <w:sz w:val="24"/>
          <w:szCs w:val="24"/>
        </w:rPr>
        <w:br/>
        <w:t>(частью средств) областного</w:t>
      </w:r>
      <w:r w:rsidRPr="002159B7">
        <w:rPr>
          <w:rFonts w:ascii="Arial" w:hAnsi="Arial" w:cs="Arial"/>
          <w:b/>
          <w:bCs/>
          <w:color w:val="26282F"/>
          <w:sz w:val="24"/>
          <w:szCs w:val="24"/>
        </w:rPr>
        <w:br/>
        <w:t>материнского (семейного) капитала"</w:t>
      </w:r>
    </w:p>
    <w:bookmarkEnd w:id="176"/>
    <w:p w:rsidR="00315EBC" w:rsidRPr="002159B7" w:rsidRDefault="00315EBC" w:rsidP="00315EBC">
      <w:pPr>
        <w:autoSpaceDE w:val="0"/>
        <w:autoSpaceDN w:val="0"/>
        <w:adjustRightInd w:val="0"/>
        <w:ind w:firstLine="720"/>
        <w:jc w:val="both"/>
        <w:rPr>
          <w:rFonts w:ascii="Arial" w:hAnsi="Arial" w:cs="Arial"/>
          <w:sz w:val="24"/>
          <w:szCs w:val="24"/>
        </w:rPr>
      </w:pPr>
    </w:p>
    <w:p w:rsidR="00315EBC" w:rsidRPr="002159B7" w:rsidRDefault="00315EBC" w:rsidP="00315EBC">
      <w:pPr>
        <w:autoSpaceDE w:val="0"/>
        <w:autoSpaceDN w:val="0"/>
        <w:adjustRightInd w:val="0"/>
        <w:spacing w:before="108" w:after="108"/>
        <w:jc w:val="center"/>
        <w:outlineLvl w:val="0"/>
        <w:rPr>
          <w:rFonts w:ascii="Arial" w:hAnsi="Arial" w:cs="Arial"/>
          <w:b/>
          <w:bCs/>
          <w:color w:val="26282F"/>
          <w:sz w:val="24"/>
          <w:szCs w:val="24"/>
        </w:rPr>
      </w:pPr>
      <w:r w:rsidRPr="002159B7">
        <w:rPr>
          <w:rFonts w:ascii="Arial" w:hAnsi="Arial" w:cs="Arial"/>
          <w:b/>
          <w:bCs/>
          <w:color w:val="26282F"/>
          <w:sz w:val="24"/>
          <w:szCs w:val="24"/>
        </w:rPr>
        <w:t>Журнал</w:t>
      </w:r>
      <w:r w:rsidRPr="002159B7">
        <w:rPr>
          <w:rFonts w:ascii="Arial" w:hAnsi="Arial" w:cs="Arial"/>
          <w:b/>
          <w:bCs/>
          <w:color w:val="26282F"/>
          <w:sz w:val="24"/>
          <w:szCs w:val="24"/>
        </w:rPr>
        <w:br/>
        <w:t>регистрации решений об отказе в удовлетворении заявления о распоряжении средствами областного материнского (семейного) капитала</w:t>
      </w:r>
    </w:p>
    <w:p w:rsidR="00315EBC" w:rsidRPr="002159B7" w:rsidRDefault="00315EBC" w:rsidP="00315EBC">
      <w:pPr>
        <w:autoSpaceDE w:val="0"/>
        <w:autoSpaceDN w:val="0"/>
        <w:adjustRightInd w:val="0"/>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1765"/>
        <w:gridCol w:w="1086"/>
        <w:gridCol w:w="1086"/>
        <w:gridCol w:w="2309"/>
        <w:gridCol w:w="1765"/>
        <w:gridCol w:w="1765"/>
      </w:tblGrid>
      <w:tr w:rsidR="00315EBC" w:rsidRPr="002159B7" w:rsidTr="00BF4843">
        <w:tc>
          <w:tcPr>
            <w:tcW w:w="543"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N</w:t>
            </w:r>
          </w:p>
          <w:p w:rsidR="00315EBC" w:rsidRPr="002159B7" w:rsidRDefault="00315EBC" w:rsidP="00BF4843">
            <w:pPr>
              <w:autoSpaceDE w:val="0"/>
              <w:autoSpaceDN w:val="0"/>
              <w:adjustRightInd w:val="0"/>
              <w:jc w:val="center"/>
              <w:rPr>
                <w:rFonts w:ascii="Arial" w:hAnsi="Arial" w:cs="Arial"/>
                <w:sz w:val="23"/>
                <w:szCs w:val="23"/>
              </w:rPr>
            </w:pPr>
            <w:proofErr w:type="gramStart"/>
            <w:r w:rsidRPr="002159B7">
              <w:rPr>
                <w:rFonts w:ascii="Arial" w:hAnsi="Arial" w:cs="Arial"/>
                <w:sz w:val="23"/>
                <w:szCs w:val="23"/>
              </w:rPr>
              <w:t>п</w:t>
            </w:r>
            <w:proofErr w:type="gramEnd"/>
            <w:r w:rsidRPr="002159B7">
              <w:rPr>
                <w:rFonts w:ascii="Arial" w:hAnsi="Arial" w:cs="Arial"/>
                <w:sz w:val="23"/>
                <w:szCs w:val="23"/>
              </w:rPr>
              <w:t>/п</w:t>
            </w: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Дата вынесения и номер решения об отказе в удовлетворении заявления о распоряжении средствами областного материнского (семейного) капитала</w:t>
            </w: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Ф.И.О. заявителя</w:t>
            </w: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Адрес заявителя</w:t>
            </w:r>
          </w:p>
        </w:tc>
        <w:tc>
          <w:tcPr>
            <w:tcW w:w="2309"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Дата подачи и номер регистрации заявления о распоряжении средствами областного материнского (семейного) капитала, по которому выносится решение об отказе в удовлетворении заявления о распоряжении средствами областного материнского (семейного) капитала</w:t>
            </w: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Причина, по которой подготовлено решение об отказе в удовлетворении заявления о распоряжении средствами областного материнского (семейного) капитала</w:t>
            </w:r>
          </w:p>
        </w:tc>
        <w:tc>
          <w:tcPr>
            <w:tcW w:w="1765"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center"/>
              <w:rPr>
                <w:rFonts w:ascii="Arial" w:hAnsi="Arial" w:cs="Arial"/>
                <w:sz w:val="23"/>
                <w:szCs w:val="23"/>
              </w:rPr>
            </w:pPr>
            <w:r w:rsidRPr="002159B7">
              <w:rPr>
                <w:rFonts w:ascii="Arial" w:hAnsi="Arial" w:cs="Arial"/>
                <w:sz w:val="23"/>
                <w:szCs w:val="23"/>
              </w:rPr>
              <w:t>Отметка о возврате заявителю документов, представленных для предоставления государственной услуги (исх. N и дата отправки или подпись заявителя)</w:t>
            </w:r>
          </w:p>
        </w:tc>
      </w:tr>
      <w:tr w:rsidR="00315EBC" w:rsidRPr="002159B7" w:rsidTr="00BF4843">
        <w:tc>
          <w:tcPr>
            <w:tcW w:w="543"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2309"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r>
      <w:tr w:rsidR="00315EBC" w:rsidRPr="002159B7" w:rsidTr="00BF4843">
        <w:tc>
          <w:tcPr>
            <w:tcW w:w="543"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2309"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r>
      <w:tr w:rsidR="00315EBC" w:rsidRPr="002159B7" w:rsidTr="00BF4843">
        <w:tc>
          <w:tcPr>
            <w:tcW w:w="543" w:type="dxa"/>
            <w:tcBorders>
              <w:top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086"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2309"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right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c>
          <w:tcPr>
            <w:tcW w:w="1765" w:type="dxa"/>
            <w:tcBorders>
              <w:top w:val="single" w:sz="4" w:space="0" w:color="auto"/>
              <w:left w:val="single" w:sz="4" w:space="0" w:color="auto"/>
              <w:bottom w:val="single" w:sz="4" w:space="0" w:color="auto"/>
            </w:tcBorders>
          </w:tcPr>
          <w:p w:rsidR="00315EBC" w:rsidRPr="002159B7" w:rsidRDefault="00315EBC" w:rsidP="00BF4843">
            <w:pPr>
              <w:autoSpaceDE w:val="0"/>
              <w:autoSpaceDN w:val="0"/>
              <w:adjustRightInd w:val="0"/>
              <w:jc w:val="both"/>
              <w:rPr>
                <w:rFonts w:ascii="Arial" w:hAnsi="Arial" w:cs="Arial"/>
                <w:sz w:val="23"/>
                <w:szCs w:val="23"/>
              </w:rPr>
            </w:pPr>
          </w:p>
        </w:tc>
      </w:tr>
    </w:tbl>
    <w:p w:rsidR="00315EBC" w:rsidRPr="002159B7" w:rsidRDefault="00315EBC" w:rsidP="00315EBC">
      <w:pPr>
        <w:autoSpaceDE w:val="0"/>
        <w:autoSpaceDN w:val="0"/>
        <w:adjustRightInd w:val="0"/>
        <w:ind w:firstLine="720"/>
        <w:jc w:val="both"/>
        <w:rPr>
          <w:rFonts w:ascii="Arial" w:hAnsi="Arial" w:cs="Arial"/>
          <w:sz w:val="24"/>
          <w:szCs w:val="24"/>
        </w:rPr>
      </w:pPr>
    </w:p>
    <w:p w:rsidR="00315EBC" w:rsidRDefault="00315EBC" w:rsidP="00315EBC"/>
    <w:p w:rsidR="00606D2D" w:rsidRDefault="00606D2D" w:rsidP="00606D2D">
      <w:pPr>
        <w:pStyle w:val="2"/>
        <w:spacing w:after="0" w:line="240" w:lineRule="auto"/>
        <w:ind w:left="357" w:hanging="357"/>
        <w:rPr>
          <w:sz w:val="18"/>
          <w:szCs w:val="18"/>
        </w:rPr>
      </w:pPr>
    </w:p>
    <w:p w:rsidR="00606D2D" w:rsidRDefault="00606D2D" w:rsidP="00606D2D">
      <w:pPr>
        <w:pStyle w:val="2"/>
        <w:spacing w:after="0" w:line="240" w:lineRule="auto"/>
        <w:ind w:left="357" w:hanging="357"/>
        <w:rPr>
          <w:sz w:val="18"/>
          <w:szCs w:val="18"/>
        </w:rPr>
      </w:pPr>
    </w:p>
    <w:p w:rsidR="00606D2D" w:rsidRDefault="00606D2D" w:rsidP="00606D2D">
      <w:pPr>
        <w:pStyle w:val="2"/>
        <w:spacing w:after="0" w:line="240" w:lineRule="auto"/>
        <w:ind w:left="357" w:hanging="357"/>
        <w:rPr>
          <w:sz w:val="18"/>
          <w:szCs w:val="18"/>
        </w:rPr>
      </w:pPr>
    </w:p>
    <w:p w:rsidR="00606D2D" w:rsidRDefault="00606D2D" w:rsidP="00606D2D">
      <w:pPr>
        <w:pStyle w:val="2"/>
        <w:spacing w:after="0" w:line="240" w:lineRule="auto"/>
        <w:ind w:left="357" w:hanging="357"/>
        <w:rPr>
          <w:sz w:val="18"/>
          <w:szCs w:val="18"/>
        </w:rPr>
      </w:pPr>
    </w:p>
    <w:p w:rsidR="000C35B3" w:rsidRDefault="000C35B3"/>
    <w:p w:rsidR="00A3192E" w:rsidRDefault="00A3192E"/>
    <w:p w:rsidR="00A3192E" w:rsidRDefault="00A3192E"/>
    <w:p w:rsidR="00A3192E" w:rsidRDefault="00A3192E"/>
    <w:p w:rsidR="00B67F03" w:rsidRDefault="00B67F03" w:rsidP="00B67F03">
      <w:pPr>
        <w:pStyle w:val="a3"/>
        <w:tabs>
          <w:tab w:val="left" w:pos="284"/>
          <w:tab w:val="left" w:pos="9781"/>
        </w:tabs>
        <w:spacing w:line="240" w:lineRule="auto"/>
        <w:ind w:right="5666" w:firstLine="0"/>
        <w:rPr>
          <w:b w:val="0"/>
          <w:sz w:val="22"/>
          <w:szCs w:val="22"/>
        </w:rPr>
      </w:pPr>
    </w:p>
    <w:p w:rsidR="00B67F03" w:rsidRDefault="00B67F03" w:rsidP="00B67F03">
      <w:pPr>
        <w:pStyle w:val="a3"/>
        <w:tabs>
          <w:tab w:val="left" w:pos="284"/>
          <w:tab w:val="left" w:pos="9781"/>
        </w:tabs>
        <w:spacing w:line="240" w:lineRule="auto"/>
        <w:ind w:right="5666" w:firstLine="0"/>
        <w:rPr>
          <w:b w:val="0"/>
          <w:sz w:val="22"/>
          <w:szCs w:val="22"/>
        </w:rPr>
      </w:pPr>
    </w:p>
    <w:sectPr w:rsidR="00B67F03" w:rsidSect="00B67F0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49" w:rsidRDefault="00194449" w:rsidP="00B67F03">
      <w:r>
        <w:separator/>
      </w:r>
    </w:p>
  </w:endnote>
  <w:endnote w:type="continuationSeparator" w:id="0">
    <w:p w:rsidR="00194449" w:rsidRDefault="00194449" w:rsidP="00B6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49" w:rsidRDefault="00194449" w:rsidP="00B67F03">
      <w:r>
        <w:separator/>
      </w:r>
    </w:p>
  </w:footnote>
  <w:footnote w:type="continuationSeparator" w:id="0">
    <w:p w:rsidR="00194449" w:rsidRDefault="00194449" w:rsidP="00B67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6A"/>
    <w:rsid w:val="0003495C"/>
    <w:rsid w:val="000C35B3"/>
    <w:rsid w:val="00104F1E"/>
    <w:rsid w:val="00162BC3"/>
    <w:rsid w:val="00194449"/>
    <w:rsid w:val="0023199E"/>
    <w:rsid w:val="00244199"/>
    <w:rsid w:val="002542CF"/>
    <w:rsid w:val="00270AD2"/>
    <w:rsid w:val="002D0FF9"/>
    <w:rsid w:val="00315EBC"/>
    <w:rsid w:val="003650BC"/>
    <w:rsid w:val="003A784E"/>
    <w:rsid w:val="003B3CC2"/>
    <w:rsid w:val="00435630"/>
    <w:rsid w:val="00457B4A"/>
    <w:rsid w:val="0049167E"/>
    <w:rsid w:val="004B24E2"/>
    <w:rsid w:val="005C0426"/>
    <w:rsid w:val="00606D2D"/>
    <w:rsid w:val="00632644"/>
    <w:rsid w:val="006D3DF3"/>
    <w:rsid w:val="008B7E33"/>
    <w:rsid w:val="00955E73"/>
    <w:rsid w:val="00976AD9"/>
    <w:rsid w:val="009B6EFD"/>
    <w:rsid w:val="00A21D51"/>
    <w:rsid w:val="00A3192E"/>
    <w:rsid w:val="00A63E35"/>
    <w:rsid w:val="00A9657A"/>
    <w:rsid w:val="00AB6623"/>
    <w:rsid w:val="00B619AF"/>
    <w:rsid w:val="00B67F03"/>
    <w:rsid w:val="00B70F70"/>
    <w:rsid w:val="00BE1683"/>
    <w:rsid w:val="00BF4843"/>
    <w:rsid w:val="00C93F40"/>
    <w:rsid w:val="00CB1B6A"/>
    <w:rsid w:val="00CF1031"/>
    <w:rsid w:val="00D13CA3"/>
    <w:rsid w:val="00D63832"/>
    <w:rsid w:val="00E43D3E"/>
    <w:rsid w:val="00E508C6"/>
    <w:rsid w:val="00E61FED"/>
    <w:rsid w:val="00E70D41"/>
    <w:rsid w:val="00EE32CC"/>
    <w:rsid w:val="00F32854"/>
    <w:rsid w:val="00FC5F7F"/>
    <w:rsid w:val="00FF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15EBC"/>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3">
    <w:name w:val="heading 3"/>
    <w:basedOn w:val="a"/>
    <w:next w:val="a"/>
    <w:link w:val="30"/>
    <w:semiHidden/>
    <w:unhideWhenUsed/>
    <w:qFormat/>
    <w:rsid w:val="00606D2D"/>
    <w:pPr>
      <w:keepNext/>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06D2D"/>
    <w:pPr>
      <w:spacing w:line="360" w:lineRule="auto"/>
      <w:ind w:firstLine="709"/>
      <w:jc w:val="both"/>
    </w:pPr>
    <w:rPr>
      <w:b/>
      <w:sz w:val="24"/>
    </w:rPr>
  </w:style>
  <w:style w:type="character" w:customStyle="1" w:styleId="a4">
    <w:name w:val="Основной текст Знак"/>
    <w:basedOn w:val="a0"/>
    <w:link w:val="a3"/>
    <w:semiHidden/>
    <w:rsid w:val="00606D2D"/>
    <w:rPr>
      <w:rFonts w:ascii="Times New Roman" w:eastAsia="Times New Roman" w:hAnsi="Times New Roman" w:cs="Times New Roman"/>
      <w:b/>
      <w:sz w:val="24"/>
      <w:szCs w:val="20"/>
      <w:lang w:eastAsia="ru-RU"/>
    </w:rPr>
  </w:style>
  <w:style w:type="paragraph" w:styleId="2">
    <w:name w:val="Body Text Indent 2"/>
    <w:basedOn w:val="a"/>
    <w:link w:val="20"/>
    <w:unhideWhenUsed/>
    <w:rsid w:val="00606D2D"/>
    <w:pPr>
      <w:spacing w:after="120" w:line="480" w:lineRule="auto"/>
      <w:ind w:left="283"/>
    </w:pPr>
  </w:style>
  <w:style w:type="character" w:customStyle="1" w:styleId="20">
    <w:name w:val="Основной текст с отступом 2 Знак"/>
    <w:basedOn w:val="a0"/>
    <w:link w:val="2"/>
    <w:rsid w:val="00606D2D"/>
    <w:rPr>
      <w:rFonts w:ascii="Times New Roman" w:eastAsia="Times New Roman" w:hAnsi="Times New Roman" w:cs="Times New Roman"/>
      <w:sz w:val="20"/>
      <w:szCs w:val="20"/>
      <w:lang w:eastAsia="ru-RU"/>
    </w:rPr>
  </w:style>
  <w:style w:type="character" w:customStyle="1" w:styleId="30">
    <w:name w:val="Заголовок 3 Знак"/>
    <w:basedOn w:val="a0"/>
    <w:link w:val="3"/>
    <w:semiHidden/>
    <w:rsid w:val="00606D2D"/>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606D2D"/>
    <w:rPr>
      <w:rFonts w:ascii="Tahoma" w:hAnsi="Tahoma" w:cs="Tahoma"/>
      <w:sz w:val="16"/>
      <w:szCs w:val="16"/>
    </w:rPr>
  </w:style>
  <w:style w:type="character" w:customStyle="1" w:styleId="a6">
    <w:name w:val="Текст выноски Знак"/>
    <w:basedOn w:val="a0"/>
    <w:link w:val="a5"/>
    <w:uiPriority w:val="99"/>
    <w:semiHidden/>
    <w:rsid w:val="00606D2D"/>
    <w:rPr>
      <w:rFonts w:ascii="Tahoma" w:eastAsia="Times New Roman" w:hAnsi="Tahoma" w:cs="Tahoma"/>
      <w:sz w:val="16"/>
      <w:szCs w:val="16"/>
      <w:lang w:eastAsia="ru-RU"/>
    </w:rPr>
  </w:style>
  <w:style w:type="character" w:customStyle="1" w:styleId="10">
    <w:name w:val="Заголовок 1 Знак"/>
    <w:basedOn w:val="a0"/>
    <w:link w:val="1"/>
    <w:uiPriority w:val="99"/>
    <w:rsid w:val="00315EBC"/>
    <w:rPr>
      <w:rFonts w:ascii="Arial" w:hAnsi="Arial" w:cs="Arial"/>
      <w:b/>
      <w:bCs/>
      <w:color w:val="26282F"/>
      <w:sz w:val="24"/>
      <w:szCs w:val="24"/>
    </w:rPr>
  </w:style>
  <w:style w:type="character" w:customStyle="1" w:styleId="a7">
    <w:name w:val="Цветовое выделение"/>
    <w:uiPriority w:val="99"/>
    <w:rsid w:val="00315EBC"/>
    <w:rPr>
      <w:b/>
      <w:bCs/>
      <w:color w:val="26282F"/>
    </w:rPr>
  </w:style>
  <w:style w:type="character" w:customStyle="1" w:styleId="a8">
    <w:name w:val="Гипертекстовая ссылка"/>
    <w:basedOn w:val="a7"/>
    <w:uiPriority w:val="99"/>
    <w:rsid w:val="00315EBC"/>
    <w:rPr>
      <w:b w:val="0"/>
      <w:bCs w:val="0"/>
      <w:color w:val="106BBE"/>
    </w:rPr>
  </w:style>
  <w:style w:type="paragraph" w:customStyle="1" w:styleId="a9">
    <w:name w:val="Текст (справка)"/>
    <w:basedOn w:val="a"/>
    <w:next w:val="a"/>
    <w:uiPriority w:val="99"/>
    <w:rsid w:val="00315EBC"/>
    <w:pPr>
      <w:autoSpaceDE w:val="0"/>
      <w:autoSpaceDN w:val="0"/>
      <w:adjustRightInd w:val="0"/>
      <w:ind w:left="170" w:right="170"/>
    </w:pPr>
    <w:rPr>
      <w:rFonts w:ascii="Arial" w:eastAsiaTheme="minorHAnsi" w:hAnsi="Arial" w:cs="Arial"/>
      <w:sz w:val="24"/>
      <w:szCs w:val="24"/>
      <w:lang w:eastAsia="en-US"/>
    </w:rPr>
  </w:style>
  <w:style w:type="paragraph" w:customStyle="1" w:styleId="aa">
    <w:name w:val="Комментарий"/>
    <w:basedOn w:val="a9"/>
    <w:next w:val="a"/>
    <w:uiPriority w:val="99"/>
    <w:rsid w:val="00315EBC"/>
    <w:pPr>
      <w:spacing w:before="75"/>
      <w:ind w:right="0"/>
      <w:jc w:val="both"/>
    </w:pPr>
    <w:rPr>
      <w:color w:val="353842"/>
      <w:shd w:val="clear" w:color="auto" w:fill="F0F0F0"/>
    </w:rPr>
  </w:style>
  <w:style w:type="paragraph" w:customStyle="1" w:styleId="ab">
    <w:name w:val="Информация об изменениях документа"/>
    <w:basedOn w:val="aa"/>
    <w:next w:val="a"/>
    <w:uiPriority w:val="99"/>
    <w:rsid w:val="00315EBC"/>
    <w:rPr>
      <w:i/>
      <w:iCs/>
    </w:rPr>
  </w:style>
  <w:style w:type="paragraph" w:customStyle="1" w:styleId="ac">
    <w:name w:val="Нормальный (таблица)"/>
    <w:basedOn w:val="a"/>
    <w:next w:val="a"/>
    <w:uiPriority w:val="99"/>
    <w:rsid w:val="00315EBC"/>
    <w:pPr>
      <w:autoSpaceDE w:val="0"/>
      <w:autoSpaceDN w:val="0"/>
      <w:adjustRightInd w:val="0"/>
      <w:jc w:val="both"/>
    </w:pPr>
    <w:rPr>
      <w:rFonts w:ascii="Arial" w:eastAsiaTheme="minorHAnsi" w:hAnsi="Arial" w:cs="Arial"/>
      <w:sz w:val="24"/>
      <w:szCs w:val="24"/>
      <w:lang w:eastAsia="en-US"/>
    </w:rPr>
  </w:style>
  <w:style w:type="paragraph" w:customStyle="1" w:styleId="ad">
    <w:name w:val="Таблицы (моноширинный)"/>
    <w:basedOn w:val="a"/>
    <w:next w:val="a"/>
    <w:uiPriority w:val="99"/>
    <w:rsid w:val="00315EBC"/>
    <w:pPr>
      <w:autoSpaceDE w:val="0"/>
      <w:autoSpaceDN w:val="0"/>
      <w:adjustRightInd w:val="0"/>
    </w:pPr>
    <w:rPr>
      <w:rFonts w:ascii="Courier New" w:eastAsiaTheme="minorHAnsi" w:hAnsi="Courier New" w:cs="Courier New"/>
      <w:sz w:val="24"/>
      <w:szCs w:val="24"/>
      <w:lang w:eastAsia="en-US"/>
    </w:rPr>
  </w:style>
  <w:style w:type="paragraph" w:customStyle="1" w:styleId="ae">
    <w:name w:val="Прижатый влево"/>
    <w:basedOn w:val="a"/>
    <w:next w:val="a"/>
    <w:uiPriority w:val="99"/>
    <w:rsid w:val="00315EBC"/>
    <w:pPr>
      <w:autoSpaceDE w:val="0"/>
      <w:autoSpaceDN w:val="0"/>
      <w:adjustRightInd w:val="0"/>
    </w:pPr>
    <w:rPr>
      <w:rFonts w:ascii="Arial" w:eastAsiaTheme="minorHAnsi" w:hAnsi="Arial" w:cs="Arial"/>
      <w:sz w:val="24"/>
      <w:szCs w:val="24"/>
      <w:lang w:eastAsia="en-US"/>
    </w:rPr>
  </w:style>
  <w:style w:type="character" w:customStyle="1" w:styleId="af">
    <w:name w:val="Цветовое выделение для Текст"/>
    <w:uiPriority w:val="99"/>
    <w:rsid w:val="00315EBC"/>
  </w:style>
  <w:style w:type="paragraph" w:customStyle="1" w:styleId="11">
    <w:name w:val="Текст1"/>
    <w:basedOn w:val="a"/>
    <w:rsid w:val="00BE1683"/>
    <w:pPr>
      <w:suppressAutoHyphens/>
    </w:pPr>
    <w:rPr>
      <w:rFonts w:ascii="Courier New" w:hAnsi="Courier New" w:cs="Courier New"/>
      <w:lang w:eastAsia="zh-CN"/>
    </w:rPr>
  </w:style>
  <w:style w:type="character" w:styleId="af0">
    <w:name w:val="Hyperlink"/>
    <w:basedOn w:val="a0"/>
    <w:uiPriority w:val="99"/>
    <w:semiHidden/>
    <w:unhideWhenUsed/>
    <w:rsid w:val="00435630"/>
    <w:rPr>
      <w:color w:val="0000FF" w:themeColor="hyperlink"/>
      <w:u w:val="single"/>
    </w:rPr>
  </w:style>
  <w:style w:type="paragraph" w:styleId="af1">
    <w:name w:val="header"/>
    <w:basedOn w:val="a"/>
    <w:link w:val="af2"/>
    <w:uiPriority w:val="99"/>
    <w:unhideWhenUsed/>
    <w:rsid w:val="00B67F03"/>
    <w:pPr>
      <w:tabs>
        <w:tab w:val="center" w:pos="4677"/>
        <w:tab w:val="right" w:pos="9355"/>
      </w:tabs>
    </w:pPr>
  </w:style>
  <w:style w:type="character" w:customStyle="1" w:styleId="af2">
    <w:name w:val="Верхний колонтитул Знак"/>
    <w:basedOn w:val="a0"/>
    <w:link w:val="af1"/>
    <w:uiPriority w:val="99"/>
    <w:rsid w:val="00B67F03"/>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B67F03"/>
    <w:pPr>
      <w:tabs>
        <w:tab w:val="center" w:pos="4677"/>
        <w:tab w:val="right" w:pos="9355"/>
      </w:tabs>
    </w:pPr>
  </w:style>
  <w:style w:type="character" w:customStyle="1" w:styleId="af4">
    <w:name w:val="Нижний колонтитул Знак"/>
    <w:basedOn w:val="a0"/>
    <w:link w:val="af3"/>
    <w:uiPriority w:val="99"/>
    <w:rsid w:val="00B67F03"/>
    <w:rPr>
      <w:rFonts w:ascii="Times New Roman" w:eastAsia="Times New Roman" w:hAnsi="Times New Roman" w:cs="Times New Roman"/>
      <w:sz w:val="20"/>
      <w:szCs w:val="20"/>
      <w:lang w:eastAsia="ru-RU"/>
    </w:rPr>
  </w:style>
  <w:style w:type="paragraph" w:styleId="af5">
    <w:name w:val="Normal (Web)"/>
    <w:basedOn w:val="a"/>
    <w:uiPriority w:val="99"/>
    <w:unhideWhenUsed/>
    <w:rsid w:val="00E508C6"/>
    <w:pPr>
      <w:spacing w:before="100" w:beforeAutospacing="1" w:after="100" w:afterAutospacing="1"/>
    </w:pPr>
    <w:rPr>
      <w:sz w:val="24"/>
      <w:szCs w:val="24"/>
    </w:rPr>
  </w:style>
  <w:style w:type="paragraph" w:styleId="af6">
    <w:name w:val="List Paragraph"/>
    <w:basedOn w:val="a"/>
    <w:uiPriority w:val="34"/>
    <w:qFormat/>
    <w:rsid w:val="001944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15EBC"/>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3">
    <w:name w:val="heading 3"/>
    <w:basedOn w:val="a"/>
    <w:next w:val="a"/>
    <w:link w:val="30"/>
    <w:semiHidden/>
    <w:unhideWhenUsed/>
    <w:qFormat/>
    <w:rsid w:val="00606D2D"/>
    <w:pPr>
      <w:keepNext/>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06D2D"/>
    <w:pPr>
      <w:spacing w:line="360" w:lineRule="auto"/>
      <w:ind w:firstLine="709"/>
      <w:jc w:val="both"/>
    </w:pPr>
    <w:rPr>
      <w:b/>
      <w:sz w:val="24"/>
    </w:rPr>
  </w:style>
  <w:style w:type="character" w:customStyle="1" w:styleId="a4">
    <w:name w:val="Основной текст Знак"/>
    <w:basedOn w:val="a0"/>
    <w:link w:val="a3"/>
    <w:semiHidden/>
    <w:rsid w:val="00606D2D"/>
    <w:rPr>
      <w:rFonts w:ascii="Times New Roman" w:eastAsia="Times New Roman" w:hAnsi="Times New Roman" w:cs="Times New Roman"/>
      <w:b/>
      <w:sz w:val="24"/>
      <w:szCs w:val="20"/>
      <w:lang w:eastAsia="ru-RU"/>
    </w:rPr>
  </w:style>
  <w:style w:type="paragraph" w:styleId="2">
    <w:name w:val="Body Text Indent 2"/>
    <w:basedOn w:val="a"/>
    <w:link w:val="20"/>
    <w:unhideWhenUsed/>
    <w:rsid w:val="00606D2D"/>
    <w:pPr>
      <w:spacing w:after="120" w:line="480" w:lineRule="auto"/>
      <w:ind w:left="283"/>
    </w:pPr>
  </w:style>
  <w:style w:type="character" w:customStyle="1" w:styleId="20">
    <w:name w:val="Основной текст с отступом 2 Знак"/>
    <w:basedOn w:val="a0"/>
    <w:link w:val="2"/>
    <w:rsid w:val="00606D2D"/>
    <w:rPr>
      <w:rFonts w:ascii="Times New Roman" w:eastAsia="Times New Roman" w:hAnsi="Times New Roman" w:cs="Times New Roman"/>
      <w:sz w:val="20"/>
      <w:szCs w:val="20"/>
      <w:lang w:eastAsia="ru-RU"/>
    </w:rPr>
  </w:style>
  <w:style w:type="character" w:customStyle="1" w:styleId="30">
    <w:name w:val="Заголовок 3 Знак"/>
    <w:basedOn w:val="a0"/>
    <w:link w:val="3"/>
    <w:semiHidden/>
    <w:rsid w:val="00606D2D"/>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606D2D"/>
    <w:rPr>
      <w:rFonts w:ascii="Tahoma" w:hAnsi="Tahoma" w:cs="Tahoma"/>
      <w:sz w:val="16"/>
      <w:szCs w:val="16"/>
    </w:rPr>
  </w:style>
  <w:style w:type="character" w:customStyle="1" w:styleId="a6">
    <w:name w:val="Текст выноски Знак"/>
    <w:basedOn w:val="a0"/>
    <w:link w:val="a5"/>
    <w:uiPriority w:val="99"/>
    <w:semiHidden/>
    <w:rsid w:val="00606D2D"/>
    <w:rPr>
      <w:rFonts w:ascii="Tahoma" w:eastAsia="Times New Roman" w:hAnsi="Tahoma" w:cs="Tahoma"/>
      <w:sz w:val="16"/>
      <w:szCs w:val="16"/>
      <w:lang w:eastAsia="ru-RU"/>
    </w:rPr>
  </w:style>
  <w:style w:type="character" w:customStyle="1" w:styleId="10">
    <w:name w:val="Заголовок 1 Знак"/>
    <w:basedOn w:val="a0"/>
    <w:link w:val="1"/>
    <w:uiPriority w:val="99"/>
    <w:rsid w:val="00315EBC"/>
    <w:rPr>
      <w:rFonts w:ascii="Arial" w:hAnsi="Arial" w:cs="Arial"/>
      <w:b/>
      <w:bCs/>
      <w:color w:val="26282F"/>
      <w:sz w:val="24"/>
      <w:szCs w:val="24"/>
    </w:rPr>
  </w:style>
  <w:style w:type="character" w:customStyle="1" w:styleId="a7">
    <w:name w:val="Цветовое выделение"/>
    <w:uiPriority w:val="99"/>
    <w:rsid w:val="00315EBC"/>
    <w:rPr>
      <w:b/>
      <w:bCs/>
      <w:color w:val="26282F"/>
    </w:rPr>
  </w:style>
  <w:style w:type="character" w:customStyle="1" w:styleId="a8">
    <w:name w:val="Гипертекстовая ссылка"/>
    <w:basedOn w:val="a7"/>
    <w:uiPriority w:val="99"/>
    <w:rsid w:val="00315EBC"/>
    <w:rPr>
      <w:b w:val="0"/>
      <w:bCs w:val="0"/>
      <w:color w:val="106BBE"/>
    </w:rPr>
  </w:style>
  <w:style w:type="paragraph" w:customStyle="1" w:styleId="a9">
    <w:name w:val="Текст (справка)"/>
    <w:basedOn w:val="a"/>
    <w:next w:val="a"/>
    <w:uiPriority w:val="99"/>
    <w:rsid w:val="00315EBC"/>
    <w:pPr>
      <w:autoSpaceDE w:val="0"/>
      <w:autoSpaceDN w:val="0"/>
      <w:adjustRightInd w:val="0"/>
      <w:ind w:left="170" w:right="170"/>
    </w:pPr>
    <w:rPr>
      <w:rFonts w:ascii="Arial" w:eastAsiaTheme="minorHAnsi" w:hAnsi="Arial" w:cs="Arial"/>
      <w:sz w:val="24"/>
      <w:szCs w:val="24"/>
      <w:lang w:eastAsia="en-US"/>
    </w:rPr>
  </w:style>
  <w:style w:type="paragraph" w:customStyle="1" w:styleId="aa">
    <w:name w:val="Комментарий"/>
    <w:basedOn w:val="a9"/>
    <w:next w:val="a"/>
    <w:uiPriority w:val="99"/>
    <w:rsid w:val="00315EBC"/>
    <w:pPr>
      <w:spacing w:before="75"/>
      <w:ind w:right="0"/>
      <w:jc w:val="both"/>
    </w:pPr>
    <w:rPr>
      <w:color w:val="353842"/>
      <w:shd w:val="clear" w:color="auto" w:fill="F0F0F0"/>
    </w:rPr>
  </w:style>
  <w:style w:type="paragraph" w:customStyle="1" w:styleId="ab">
    <w:name w:val="Информация об изменениях документа"/>
    <w:basedOn w:val="aa"/>
    <w:next w:val="a"/>
    <w:uiPriority w:val="99"/>
    <w:rsid w:val="00315EBC"/>
    <w:rPr>
      <w:i/>
      <w:iCs/>
    </w:rPr>
  </w:style>
  <w:style w:type="paragraph" w:customStyle="1" w:styleId="ac">
    <w:name w:val="Нормальный (таблица)"/>
    <w:basedOn w:val="a"/>
    <w:next w:val="a"/>
    <w:uiPriority w:val="99"/>
    <w:rsid w:val="00315EBC"/>
    <w:pPr>
      <w:autoSpaceDE w:val="0"/>
      <w:autoSpaceDN w:val="0"/>
      <w:adjustRightInd w:val="0"/>
      <w:jc w:val="both"/>
    </w:pPr>
    <w:rPr>
      <w:rFonts w:ascii="Arial" w:eastAsiaTheme="minorHAnsi" w:hAnsi="Arial" w:cs="Arial"/>
      <w:sz w:val="24"/>
      <w:szCs w:val="24"/>
      <w:lang w:eastAsia="en-US"/>
    </w:rPr>
  </w:style>
  <w:style w:type="paragraph" w:customStyle="1" w:styleId="ad">
    <w:name w:val="Таблицы (моноширинный)"/>
    <w:basedOn w:val="a"/>
    <w:next w:val="a"/>
    <w:uiPriority w:val="99"/>
    <w:rsid w:val="00315EBC"/>
    <w:pPr>
      <w:autoSpaceDE w:val="0"/>
      <w:autoSpaceDN w:val="0"/>
      <w:adjustRightInd w:val="0"/>
    </w:pPr>
    <w:rPr>
      <w:rFonts w:ascii="Courier New" w:eastAsiaTheme="minorHAnsi" w:hAnsi="Courier New" w:cs="Courier New"/>
      <w:sz w:val="24"/>
      <w:szCs w:val="24"/>
      <w:lang w:eastAsia="en-US"/>
    </w:rPr>
  </w:style>
  <w:style w:type="paragraph" w:customStyle="1" w:styleId="ae">
    <w:name w:val="Прижатый влево"/>
    <w:basedOn w:val="a"/>
    <w:next w:val="a"/>
    <w:uiPriority w:val="99"/>
    <w:rsid w:val="00315EBC"/>
    <w:pPr>
      <w:autoSpaceDE w:val="0"/>
      <w:autoSpaceDN w:val="0"/>
      <w:adjustRightInd w:val="0"/>
    </w:pPr>
    <w:rPr>
      <w:rFonts w:ascii="Arial" w:eastAsiaTheme="minorHAnsi" w:hAnsi="Arial" w:cs="Arial"/>
      <w:sz w:val="24"/>
      <w:szCs w:val="24"/>
      <w:lang w:eastAsia="en-US"/>
    </w:rPr>
  </w:style>
  <w:style w:type="character" w:customStyle="1" w:styleId="af">
    <w:name w:val="Цветовое выделение для Текст"/>
    <w:uiPriority w:val="99"/>
    <w:rsid w:val="00315EBC"/>
  </w:style>
  <w:style w:type="paragraph" w:customStyle="1" w:styleId="11">
    <w:name w:val="Текст1"/>
    <w:basedOn w:val="a"/>
    <w:rsid w:val="00BE1683"/>
    <w:pPr>
      <w:suppressAutoHyphens/>
    </w:pPr>
    <w:rPr>
      <w:rFonts w:ascii="Courier New" w:hAnsi="Courier New" w:cs="Courier New"/>
      <w:lang w:eastAsia="zh-CN"/>
    </w:rPr>
  </w:style>
  <w:style w:type="character" w:styleId="af0">
    <w:name w:val="Hyperlink"/>
    <w:basedOn w:val="a0"/>
    <w:uiPriority w:val="99"/>
    <w:semiHidden/>
    <w:unhideWhenUsed/>
    <w:rsid w:val="00435630"/>
    <w:rPr>
      <w:color w:val="0000FF" w:themeColor="hyperlink"/>
      <w:u w:val="single"/>
    </w:rPr>
  </w:style>
  <w:style w:type="paragraph" w:styleId="af1">
    <w:name w:val="header"/>
    <w:basedOn w:val="a"/>
    <w:link w:val="af2"/>
    <w:uiPriority w:val="99"/>
    <w:unhideWhenUsed/>
    <w:rsid w:val="00B67F03"/>
    <w:pPr>
      <w:tabs>
        <w:tab w:val="center" w:pos="4677"/>
        <w:tab w:val="right" w:pos="9355"/>
      </w:tabs>
    </w:pPr>
  </w:style>
  <w:style w:type="character" w:customStyle="1" w:styleId="af2">
    <w:name w:val="Верхний колонтитул Знак"/>
    <w:basedOn w:val="a0"/>
    <w:link w:val="af1"/>
    <w:uiPriority w:val="99"/>
    <w:rsid w:val="00B67F03"/>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B67F03"/>
    <w:pPr>
      <w:tabs>
        <w:tab w:val="center" w:pos="4677"/>
        <w:tab w:val="right" w:pos="9355"/>
      </w:tabs>
    </w:pPr>
  </w:style>
  <w:style w:type="character" w:customStyle="1" w:styleId="af4">
    <w:name w:val="Нижний колонтитул Знак"/>
    <w:basedOn w:val="a0"/>
    <w:link w:val="af3"/>
    <w:uiPriority w:val="99"/>
    <w:rsid w:val="00B67F03"/>
    <w:rPr>
      <w:rFonts w:ascii="Times New Roman" w:eastAsia="Times New Roman" w:hAnsi="Times New Roman" w:cs="Times New Roman"/>
      <w:sz w:val="20"/>
      <w:szCs w:val="20"/>
      <w:lang w:eastAsia="ru-RU"/>
    </w:rPr>
  </w:style>
  <w:style w:type="paragraph" w:styleId="af5">
    <w:name w:val="Normal (Web)"/>
    <w:basedOn w:val="a"/>
    <w:uiPriority w:val="99"/>
    <w:unhideWhenUsed/>
    <w:rsid w:val="00E508C6"/>
    <w:pPr>
      <w:spacing w:before="100" w:beforeAutospacing="1" w:after="100" w:afterAutospacing="1"/>
    </w:pPr>
    <w:rPr>
      <w:sz w:val="24"/>
      <w:szCs w:val="24"/>
    </w:rPr>
  </w:style>
  <w:style w:type="paragraph" w:styleId="af6">
    <w:name w:val="List Paragraph"/>
    <w:basedOn w:val="a"/>
    <w:uiPriority w:val="34"/>
    <w:qFormat/>
    <w:rsid w:val="00194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6187">
      <w:bodyDiv w:val="1"/>
      <w:marLeft w:val="0"/>
      <w:marRight w:val="0"/>
      <w:marTop w:val="0"/>
      <w:marBottom w:val="0"/>
      <w:divBdr>
        <w:top w:val="none" w:sz="0" w:space="0" w:color="auto"/>
        <w:left w:val="none" w:sz="0" w:space="0" w:color="auto"/>
        <w:bottom w:val="none" w:sz="0" w:space="0" w:color="auto"/>
        <w:right w:val="none" w:sz="0" w:space="0" w:color="auto"/>
      </w:divBdr>
    </w:div>
    <w:div w:id="603422578">
      <w:bodyDiv w:val="1"/>
      <w:marLeft w:val="0"/>
      <w:marRight w:val="0"/>
      <w:marTop w:val="0"/>
      <w:marBottom w:val="0"/>
      <w:divBdr>
        <w:top w:val="none" w:sz="0" w:space="0" w:color="auto"/>
        <w:left w:val="none" w:sz="0" w:space="0" w:color="auto"/>
        <w:bottom w:val="none" w:sz="0" w:space="0" w:color="auto"/>
        <w:right w:val="none" w:sz="0" w:space="0" w:color="auto"/>
      </w:divBdr>
    </w:div>
    <w:div w:id="733702042">
      <w:bodyDiv w:val="1"/>
      <w:marLeft w:val="0"/>
      <w:marRight w:val="0"/>
      <w:marTop w:val="0"/>
      <w:marBottom w:val="0"/>
      <w:divBdr>
        <w:top w:val="none" w:sz="0" w:space="0" w:color="auto"/>
        <w:left w:val="none" w:sz="0" w:space="0" w:color="auto"/>
        <w:bottom w:val="none" w:sz="0" w:space="0" w:color="auto"/>
        <w:right w:val="none" w:sz="0" w:space="0" w:color="auto"/>
      </w:divBdr>
    </w:div>
    <w:div w:id="1029066874">
      <w:bodyDiv w:val="1"/>
      <w:marLeft w:val="0"/>
      <w:marRight w:val="0"/>
      <w:marTop w:val="0"/>
      <w:marBottom w:val="0"/>
      <w:divBdr>
        <w:top w:val="none" w:sz="0" w:space="0" w:color="auto"/>
        <w:left w:val="none" w:sz="0" w:space="0" w:color="auto"/>
        <w:bottom w:val="none" w:sz="0" w:space="0" w:color="auto"/>
        <w:right w:val="none" w:sz="0" w:space="0" w:color="auto"/>
      </w:divBdr>
    </w:div>
    <w:div w:id="1521579043">
      <w:bodyDiv w:val="1"/>
      <w:marLeft w:val="0"/>
      <w:marRight w:val="0"/>
      <w:marTop w:val="0"/>
      <w:marBottom w:val="0"/>
      <w:divBdr>
        <w:top w:val="none" w:sz="0" w:space="0" w:color="auto"/>
        <w:left w:val="none" w:sz="0" w:space="0" w:color="auto"/>
        <w:bottom w:val="none" w:sz="0" w:space="0" w:color="auto"/>
        <w:right w:val="none" w:sz="0" w:space="0" w:color="auto"/>
      </w:divBdr>
    </w:div>
    <w:div w:id="15589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2845340.86" TargetMode="External"/><Relationship Id="rId117" Type="http://schemas.openxmlformats.org/officeDocument/2006/relationships/hyperlink" Target="garantF1://19793163.101040" TargetMode="External"/><Relationship Id="rId21" Type="http://schemas.openxmlformats.org/officeDocument/2006/relationships/hyperlink" Target="garantF1://10064072.185" TargetMode="External"/><Relationship Id="rId42" Type="http://schemas.openxmlformats.org/officeDocument/2006/relationships/hyperlink" Target="garantF1://10002748.0" TargetMode="External"/><Relationship Id="rId47" Type="http://schemas.openxmlformats.org/officeDocument/2006/relationships/hyperlink" Target="garantF1://12087691.0" TargetMode="External"/><Relationship Id="rId63" Type="http://schemas.openxmlformats.org/officeDocument/2006/relationships/hyperlink" Target="garantF1://12085475.0" TargetMode="External"/><Relationship Id="rId68" Type="http://schemas.openxmlformats.org/officeDocument/2006/relationships/hyperlink" Target="garantF1://19775117.101027" TargetMode="External"/><Relationship Id="rId84" Type="http://schemas.openxmlformats.org/officeDocument/2006/relationships/hyperlink" Target="garantF1://72845340.94" TargetMode="External"/><Relationship Id="rId89" Type="http://schemas.openxmlformats.org/officeDocument/2006/relationships/hyperlink" Target="garantF1://72845340.95" TargetMode="External"/><Relationship Id="rId112" Type="http://schemas.openxmlformats.org/officeDocument/2006/relationships/hyperlink" Target="garantF1://19766886.1144" TargetMode="External"/><Relationship Id="rId133" Type="http://schemas.openxmlformats.org/officeDocument/2006/relationships/hyperlink" Target="garantF1://19766886.1113" TargetMode="External"/><Relationship Id="rId138" Type="http://schemas.openxmlformats.org/officeDocument/2006/relationships/hyperlink" Target="garantF1://19781114.1057" TargetMode="External"/><Relationship Id="rId154" Type="http://schemas.openxmlformats.org/officeDocument/2006/relationships/hyperlink" Target="garantF1://19754423.189" TargetMode="External"/><Relationship Id="rId159" Type="http://schemas.openxmlformats.org/officeDocument/2006/relationships/hyperlink" Target="garantF1://19781114.101055" TargetMode="External"/><Relationship Id="rId175" Type="http://schemas.openxmlformats.org/officeDocument/2006/relationships/hyperlink" Target="garantF1://19775117.16" TargetMode="External"/><Relationship Id="rId170" Type="http://schemas.openxmlformats.org/officeDocument/2006/relationships/hyperlink" Target="garantF1://19775117.12" TargetMode="External"/><Relationship Id="rId16" Type="http://schemas.openxmlformats.org/officeDocument/2006/relationships/hyperlink" Target="garantF1://19777411.1007" TargetMode="External"/><Relationship Id="rId107" Type="http://schemas.openxmlformats.org/officeDocument/2006/relationships/hyperlink" Target="garantF1://71045140.1000" TargetMode="External"/><Relationship Id="rId11" Type="http://schemas.openxmlformats.org/officeDocument/2006/relationships/hyperlink" Target="garantF1://19609320.0" TargetMode="External"/><Relationship Id="rId32" Type="http://schemas.openxmlformats.org/officeDocument/2006/relationships/hyperlink" Target="garantF1://19729551.302" TargetMode="External"/><Relationship Id="rId37" Type="http://schemas.openxmlformats.org/officeDocument/2006/relationships/hyperlink" Target="garantF1://19783836.1013" TargetMode="External"/><Relationship Id="rId53" Type="http://schemas.openxmlformats.org/officeDocument/2006/relationships/hyperlink" Target="garantF1://8751237.0" TargetMode="External"/><Relationship Id="rId58" Type="http://schemas.openxmlformats.org/officeDocument/2006/relationships/hyperlink" Target="garantF1://19793163.5" TargetMode="External"/><Relationship Id="rId74" Type="http://schemas.openxmlformats.org/officeDocument/2006/relationships/hyperlink" Target="garantF1://12012327.47" TargetMode="External"/><Relationship Id="rId79" Type="http://schemas.openxmlformats.org/officeDocument/2006/relationships/hyperlink" Target="garantF1://10064504.0" TargetMode="External"/><Relationship Id="rId102" Type="http://schemas.openxmlformats.org/officeDocument/2006/relationships/hyperlink" Target="garantF1://19738539.3131" TargetMode="External"/><Relationship Id="rId123" Type="http://schemas.openxmlformats.org/officeDocument/2006/relationships/hyperlink" Target="garantF1://19777411.101041" TargetMode="External"/><Relationship Id="rId128" Type="http://schemas.openxmlformats.org/officeDocument/2006/relationships/hyperlink" Target="garantF1://12087691.0" TargetMode="External"/><Relationship Id="rId144" Type="http://schemas.openxmlformats.org/officeDocument/2006/relationships/hyperlink" Target="garantF1://19766886.1116" TargetMode="External"/><Relationship Id="rId149" Type="http://schemas.openxmlformats.org/officeDocument/2006/relationships/hyperlink" Target="garantF1://19781114.1049" TargetMode="External"/><Relationship Id="rId5" Type="http://schemas.openxmlformats.org/officeDocument/2006/relationships/settings" Target="settings.xml"/><Relationship Id="rId90" Type="http://schemas.openxmlformats.org/officeDocument/2006/relationships/hyperlink" Target="garantF1://19738539.3129" TargetMode="External"/><Relationship Id="rId95" Type="http://schemas.openxmlformats.org/officeDocument/2006/relationships/hyperlink" Target="garantF1://19766886.1105" TargetMode="External"/><Relationship Id="rId160" Type="http://schemas.openxmlformats.org/officeDocument/2006/relationships/hyperlink" Target="garantF1://19754423.191" TargetMode="External"/><Relationship Id="rId165" Type="http://schemas.openxmlformats.org/officeDocument/2006/relationships/hyperlink" Target="garantF1://19783836.1055" TargetMode="External"/><Relationship Id="rId22" Type="http://schemas.openxmlformats.org/officeDocument/2006/relationships/hyperlink" Target="garantF1://19775117.1528" TargetMode="External"/><Relationship Id="rId27" Type="http://schemas.openxmlformats.org/officeDocument/2006/relationships/hyperlink" Target="garantF1://71293676.1000" TargetMode="External"/><Relationship Id="rId43" Type="http://schemas.openxmlformats.org/officeDocument/2006/relationships/hyperlink" Target="garantF1://72780.0" TargetMode="External"/><Relationship Id="rId48" Type="http://schemas.openxmlformats.org/officeDocument/2006/relationships/hyperlink" Target="garantF1://19685078.2392" TargetMode="External"/><Relationship Id="rId64" Type="http://schemas.openxmlformats.org/officeDocument/2006/relationships/hyperlink" Target="garantF1://19766886.1143" TargetMode="External"/><Relationship Id="rId69" Type="http://schemas.openxmlformats.org/officeDocument/2006/relationships/hyperlink" Target="garantF1://72845340.93" TargetMode="External"/><Relationship Id="rId113" Type="http://schemas.openxmlformats.org/officeDocument/2006/relationships/hyperlink" Target="garantF1://19783836.1037" TargetMode="External"/><Relationship Id="rId118" Type="http://schemas.openxmlformats.org/officeDocument/2006/relationships/hyperlink" Target="garantF1://19738539.3133" TargetMode="External"/><Relationship Id="rId134" Type="http://schemas.openxmlformats.org/officeDocument/2006/relationships/hyperlink" Target="garantF1://19783836.1040" TargetMode="External"/><Relationship Id="rId139" Type="http://schemas.openxmlformats.org/officeDocument/2006/relationships/hyperlink" Target="garantF1://19754423.184" TargetMode="External"/><Relationship Id="rId80" Type="http://schemas.openxmlformats.org/officeDocument/2006/relationships/hyperlink" Target="garantF1://19754423.183" TargetMode="External"/><Relationship Id="rId85" Type="http://schemas.openxmlformats.org/officeDocument/2006/relationships/hyperlink" Target="garantF1://19793163.1022" TargetMode="External"/><Relationship Id="rId150" Type="http://schemas.openxmlformats.org/officeDocument/2006/relationships/hyperlink" Target="garantF1://19738539.3138" TargetMode="External"/><Relationship Id="rId155" Type="http://schemas.openxmlformats.org/officeDocument/2006/relationships/hyperlink" Target="garantF1://19781114.101053" TargetMode="External"/><Relationship Id="rId171" Type="http://schemas.openxmlformats.org/officeDocument/2006/relationships/hyperlink" Target="garantF1://455333.0" TargetMode="External"/><Relationship Id="rId176" Type="http://schemas.openxmlformats.org/officeDocument/2006/relationships/fontTable" Target="fontTable.xml"/><Relationship Id="rId12" Type="http://schemas.openxmlformats.org/officeDocument/2006/relationships/hyperlink" Target="garantF1://57310810.0" TargetMode="External"/><Relationship Id="rId17" Type="http://schemas.openxmlformats.org/officeDocument/2006/relationships/hyperlink" Target="garantF1://72845340.85" TargetMode="External"/><Relationship Id="rId33" Type="http://schemas.openxmlformats.org/officeDocument/2006/relationships/hyperlink" Target="garantF1://19775117.1530" TargetMode="External"/><Relationship Id="rId38" Type="http://schemas.openxmlformats.org/officeDocument/2006/relationships/hyperlink" Target="garantF1://72845340.88" TargetMode="External"/><Relationship Id="rId59" Type="http://schemas.openxmlformats.org/officeDocument/2006/relationships/hyperlink" Target="garantF1://72845340.91" TargetMode="External"/><Relationship Id="rId103" Type="http://schemas.openxmlformats.org/officeDocument/2006/relationships/hyperlink" Target="garantF1://19729551.310" TargetMode="External"/><Relationship Id="rId108" Type="http://schemas.openxmlformats.org/officeDocument/2006/relationships/hyperlink" Target="garantF1://71045140.0" TargetMode="External"/><Relationship Id="rId124" Type="http://schemas.openxmlformats.org/officeDocument/2006/relationships/hyperlink" Target="garantF1://72845340.98" TargetMode="External"/><Relationship Id="rId129" Type="http://schemas.openxmlformats.org/officeDocument/2006/relationships/hyperlink" Target="garantF1://19766886.1110" TargetMode="External"/><Relationship Id="rId54" Type="http://schemas.openxmlformats.org/officeDocument/2006/relationships/hyperlink" Target="garantF1://8687889.0" TargetMode="External"/><Relationship Id="rId70" Type="http://schemas.openxmlformats.org/officeDocument/2006/relationships/hyperlink" Target="garantF1://10005800.0" TargetMode="External"/><Relationship Id="rId75" Type="http://schemas.openxmlformats.org/officeDocument/2006/relationships/hyperlink" Target="garantF1://12012327.48" TargetMode="External"/><Relationship Id="rId91" Type="http://schemas.openxmlformats.org/officeDocument/2006/relationships/hyperlink" Target="garantF1://19777411.101037" TargetMode="External"/><Relationship Id="rId96" Type="http://schemas.openxmlformats.org/officeDocument/2006/relationships/hyperlink" Target="garantF1://19783836.1025" TargetMode="External"/><Relationship Id="rId140" Type="http://schemas.openxmlformats.org/officeDocument/2006/relationships/hyperlink" Target="garantF1://19781114.1046" TargetMode="External"/><Relationship Id="rId145" Type="http://schemas.openxmlformats.org/officeDocument/2006/relationships/hyperlink" Target="garantF1://19783836.101067" TargetMode="External"/><Relationship Id="rId161" Type="http://schemas.openxmlformats.org/officeDocument/2006/relationships/hyperlink" Target="garantF1://19781114.1052" TargetMode="External"/><Relationship Id="rId166" Type="http://schemas.openxmlformats.org/officeDocument/2006/relationships/hyperlink" Target="garantF1://19766886.111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garantF1://70336460.1000" TargetMode="External"/><Relationship Id="rId28" Type="http://schemas.openxmlformats.org/officeDocument/2006/relationships/hyperlink" Target="garantF1://71293676.0" TargetMode="External"/><Relationship Id="rId49" Type="http://schemas.openxmlformats.org/officeDocument/2006/relationships/hyperlink" Target="garantF1://19720271.101024" TargetMode="External"/><Relationship Id="rId114" Type="http://schemas.openxmlformats.org/officeDocument/2006/relationships/hyperlink" Target="garantF1://19766886.1109" TargetMode="External"/><Relationship Id="rId119" Type="http://schemas.openxmlformats.org/officeDocument/2006/relationships/hyperlink" Target="garantF1://19777411.101039" TargetMode="External"/><Relationship Id="rId10" Type="http://schemas.openxmlformats.org/officeDocument/2006/relationships/hyperlink" Target="garantF1://8678629.0" TargetMode="External"/><Relationship Id="rId31" Type="http://schemas.openxmlformats.org/officeDocument/2006/relationships/hyperlink" Target="garantF1://19775117.1529" TargetMode="External"/><Relationship Id="rId44" Type="http://schemas.openxmlformats.org/officeDocument/2006/relationships/hyperlink" Target="garantF1://73972.0" TargetMode="External"/><Relationship Id="rId52" Type="http://schemas.openxmlformats.org/officeDocument/2006/relationships/hyperlink" Target="garantF1://8747159.0" TargetMode="External"/><Relationship Id="rId60" Type="http://schemas.openxmlformats.org/officeDocument/2006/relationships/hyperlink" Target="garantF1://19793163.9" TargetMode="External"/><Relationship Id="rId65" Type="http://schemas.openxmlformats.org/officeDocument/2006/relationships/hyperlink" Target="garantF1://19783836.1020" TargetMode="External"/><Relationship Id="rId73" Type="http://schemas.openxmlformats.org/officeDocument/2006/relationships/hyperlink" Target="garantF1://71027772.0" TargetMode="External"/><Relationship Id="rId78" Type="http://schemas.openxmlformats.org/officeDocument/2006/relationships/hyperlink" Target="garantF1://71293676.0" TargetMode="External"/><Relationship Id="rId81" Type="http://schemas.openxmlformats.org/officeDocument/2006/relationships/hyperlink" Target="garantF1://19781114.1021" TargetMode="External"/><Relationship Id="rId86" Type="http://schemas.openxmlformats.org/officeDocument/2006/relationships/hyperlink" Target="garantF1://455333.0" TargetMode="External"/><Relationship Id="rId94" Type="http://schemas.openxmlformats.org/officeDocument/2006/relationships/hyperlink" Target="garantF1://19777411.101038" TargetMode="External"/><Relationship Id="rId99" Type="http://schemas.openxmlformats.org/officeDocument/2006/relationships/hyperlink" Target="garantF1://19775117.233" TargetMode="External"/><Relationship Id="rId101" Type="http://schemas.openxmlformats.org/officeDocument/2006/relationships/hyperlink" Target="garantF1://12046661.7" TargetMode="External"/><Relationship Id="rId122" Type="http://schemas.openxmlformats.org/officeDocument/2006/relationships/hyperlink" Target="garantF1://19738539.3134" TargetMode="External"/><Relationship Id="rId130" Type="http://schemas.openxmlformats.org/officeDocument/2006/relationships/hyperlink" Target="garantF1://19783836.1039" TargetMode="External"/><Relationship Id="rId135" Type="http://schemas.openxmlformats.org/officeDocument/2006/relationships/hyperlink" Target="garantF1://72845340.100" TargetMode="External"/><Relationship Id="rId143" Type="http://schemas.openxmlformats.org/officeDocument/2006/relationships/hyperlink" Target="garantF1://8695444.0" TargetMode="External"/><Relationship Id="rId148" Type="http://schemas.openxmlformats.org/officeDocument/2006/relationships/hyperlink" Target="garantF1://19754423.186" TargetMode="External"/><Relationship Id="rId151" Type="http://schemas.openxmlformats.org/officeDocument/2006/relationships/hyperlink" Target="garantF1://19777411.101047" TargetMode="External"/><Relationship Id="rId156" Type="http://schemas.openxmlformats.org/officeDocument/2006/relationships/hyperlink" Target="garantF1://19754423.190" TargetMode="External"/><Relationship Id="rId164" Type="http://schemas.openxmlformats.org/officeDocument/2006/relationships/hyperlink" Target="garantF1://19766886.1117" TargetMode="External"/><Relationship Id="rId169" Type="http://schemas.openxmlformats.org/officeDocument/2006/relationships/hyperlink" Target="garantF1://19775117.11" TargetMode="External"/><Relationship Id="rId177"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57310810.6001" TargetMode="External"/><Relationship Id="rId172" Type="http://schemas.openxmlformats.org/officeDocument/2006/relationships/hyperlink" Target="garantF1://12048567.9" TargetMode="External"/><Relationship Id="rId13" Type="http://schemas.openxmlformats.org/officeDocument/2006/relationships/hyperlink" Target="garantF1://8678629.0" TargetMode="External"/><Relationship Id="rId18" Type="http://schemas.openxmlformats.org/officeDocument/2006/relationships/hyperlink" Target="garantF1://19793163.1008" TargetMode="External"/><Relationship Id="rId39" Type="http://schemas.openxmlformats.org/officeDocument/2006/relationships/hyperlink" Target="garantF1://19793163.1015" TargetMode="External"/><Relationship Id="rId109" Type="http://schemas.openxmlformats.org/officeDocument/2006/relationships/hyperlink" Target="garantF1://71092496.1000" TargetMode="External"/><Relationship Id="rId34" Type="http://schemas.openxmlformats.org/officeDocument/2006/relationships/hyperlink" Target="garantF1://72845340.87" TargetMode="External"/><Relationship Id="rId50" Type="http://schemas.openxmlformats.org/officeDocument/2006/relationships/hyperlink" Target="garantF1://70137118.0" TargetMode="External"/><Relationship Id="rId55" Type="http://schemas.openxmlformats.org/officeDocument/2006/relationships/hyperlink" Target="garantF1://8685545.0" TargetMode="External"/><Relationship Id="rId76" Type="http://schemas.openxmlformats.org/officeDocument/2006/relationships/hyperlink" Target="garantF1://72845340.93" TargetMode="External"/><Relationship Id="rId97" Type="http://schemas.openxmlformats.org/officeDocument/2006/relationships/hyperlink" Target="garantF1://57310810.706" TargetMode="External"/><Relationship Id="rId104" Type="http://schemas.openxmlformats.org/officeDocument/2006/relationships/hyperlink" Target="garantF1://19775117.292" TargetMode="External"/><Relationship Id="rId120" Type="http://schemas.openxmlformats.org/officeDocument/2006/relationships/hyperlink" Target="garantF1://19738539.3134" TargetMode="External"/><Relationship Id="rId125" Type="http://schemas.openxmlformats.org/officeDocument/2006/relationships/hyperlink" Target="garantF1://19793163.101031" TargetMode="External"/><Relationship Id="rId141" Type="http://schemas.openxmlformats.org/officeDocument/2006/relationships/hyperlink" Target="garantF1://19738539.3136" TargetMode="External"/><Relationship Id="rId146" Type="http://schemas.openxmlformats.org/officeDocument/2006/relationships/hyperlink" Target="garantF1://19766886.1145" TargetMode="External"/><Relationship Id="rId167" Type="http://schemas.openxmlformats.org/officeDocument/2006/relationships/hyperlink" Target="garantF1://19754423.192" TargetMode="External"/><Relationship Id="rId7" Type="http://schemas.openxmlformats.org/officeDocument/2006/relationships/footnotes" Target="footnotes.xml"/><Relationship Id="rId71" Type="http://schemas.openxmlformats.org/officeDocument/2006/relationships/hyperlink" Target="garantF1://12068343.0" TargetMode="External"/><Relationship Id="rId92" Type="http://schemas.openxmlformats.org/officeDocument/2006/relationships/hyperlink" Target="garantF1://72845340.96" TargetMode="External"/><Relationship Id="rId162" Type="http://schemas.openxmlformats.org/officeDocument/2006/relationships/hyperlink" Target="garantF1://19754423.191" TargetMode="External"/><Relationship Id="rId2" Type="http://schemas.openxmlformats.org/officeDocument/2006/relationships/numbering" Target="numbering.xml"/><Relationship Id="rId29" Type="http://schemas.openxmlformats.org/officeDocument/2006/relationships/hyperlink" Target="garantF1://10064504.0" TargetMode="External"/><Relationship Id="rId24" Type="http://schemas.openxmlformats.org/officeDocument/2006/relationships/hyperlink" Target="garantF1://70336460.0" TargetMode="External"/><Relationship Id="rId40" Type="http://schemas.openxmlformats.org/officeDocument/2006/relationships/hyperlink" Target="garantF1://19738539.3127" TargetMode="External"/><Relationship Id="rId45" Type="http://schemas.openxmlformats.org/officeDocument/2006/relationships/hyperlink" Target="garantF1://10003761.0" TargetMode="External"/><Relationship Id="rId66" Type="http://schemas.openxmlformats.org/officeDocument/2006/relationships/hyperlink" Target="garantF1://70336460.0" TargetMode="External"/><Relationship Id="rId87" Type="http://schemas.openxmlformats.org/officeDocument/2006/relationships/hyperlink" Target="garantF1://12048567.9" TargetMode="External"/><Relationship Id="rId110" Type="http://schemas.openxmlformats.org/officeDocument/2006/relationships/hyperlink" Target="garantF1://71092496.0" TargetMode="External"/><Relationship Id="rId115" Type="http://schemas.openxmlformats.org/officeDocument/2006/relationships/hyperlink" Target="garantF1://19783836.101062" TargetMode="External"/><Relationship Id="rId131" Type="http://schemas.openxmlformats.org/officeDocument/2006/relationships/hyperlink" Target="garantF1://19766886.1111" TargetMode="External"/><Relationship Id="rId136" Type="http://schemas.openxmlformats.org/officeDocument/2006/relationships/hyperlink" Target="garantF1://19793163.351" TargetMode="External"/><Relationship Id="rId157" Type="http://schemas.openxmlformats.org/officeDocument/2006/relationships/hyperlink" Target="garantF1://19781114.101054" TargetMode="External"/><Relationship Id="rId61" Type="http://schemas.openxmlformats.org/officeDocument/2006/relationships/hyperlink" Target="garantF1://72845340.92" TargetMode="External"/><Relationship Id="rId82" Type="http://schemas.openxmlformats.org/officeDocument/2006/relationships/hyperlink" Target="garantF1://70137118.70" TargetMode="External"/><Relationship Id="rId152" Type="http://schemas.openxmlformats.org/officeDocument/2006/relationships/hyperlink" Target="garantF1://19754423.187" TargetMode="External"/><Relationship Id="rId173" Type="http://schemas.openxmlformats.org/officeDocument/2006/relationships/hyperlink" Target="garantF1://19766886.36" TargetMode="External"/><Relationship Id="rId19" Type="http://schemas.openxmlformats.org/officeDocument/2006/relationships/hyperlink" Target="garantF1://8639596.0" TargetMode="External"/><Relationship Id="rId14" Type="http://schemas.openxmlformats.org/officeDocument/2006/relationships/hyperlink" Target="garantF1://8679597.0" TargetMode="External"/><Relationship Id="rId30" Type="http://schemas.openxmlformats.org/officeDocument/2006/relationships/hyperlink" Target="garantF1://19729551.302" TargetMode="External"/><Relationship Id="rId35" Type="http://schemas.openxmlformats.org/officeDocument/2006/relationships/hyperlink" Target="garantF1://19793163.1010" TargetMode="External"/><Relationship Id="rId56" Type="http://schemas.openxmlformats.org/officeDocument/2006/relationships/hyperlink" Target="garantF1://8694300.0" TargetMode="External"/><Relationship Id="rId77" Type="http://schemas.openxmlformats.org/officeDocument/2006/relationships/hyperlink" Target="garantF1://71293676.1000" TargetMode="External"/><Relationship Id="rId100" Type="http://schemas.openxmlformats.org/officeDocument/2006/relationships/hyperlink" Target="garantF1://8639596.0" TargetMode="External"/><Relationship Id="rId105" Type="http://schemas.openxmlformats.org/officeDocument/2006/relationships/hyperlink" Target="garantF1://19766886.1106" TargetMode="External"/><Relationship Id="rId126" Type="http://schemas.openxmlformats.org/officeDocument/2006/relationships/hyperlink" Target="garantF1://57310810.702" TargetMode="External"/><Relationship Id="rId147" Type="http://schemas.openxmlformats.org/officeDocument/2006/relationships/hyperlink" Target="garantF1://12077515.16011" TargetMode="External"/><Relationship Id="rId168" Type="http://schemas.openxmlformats.org/officeDocument/2006/relationships/hyperlink" Target="garantF1://19781114.1056" TargetMode="External"/><Relationship Id="rId8" Type="http://schemas.openxmlformats.org/officeDocument/2006/relationships/endnotes" Target="endnotes.xml"/><Relationship Id="rId51" Type="http://schemas.openxmlformats.org/officeDocument/2006/relationships/hyperlink" Target="garantF1://70336460.0" TargetMode="External"/><Relationship Id="rId72" Type="http://schemas.openxmlformats.org/officeDocument/2006/relationships/hyperlink" Target="garantF1://10005638.0" TargetMode="External"/><Relationship Id="rId93" Type="http://schemas.openxmlformats.org/officeDocument/2006/relationships/hyperlink" Target="garantF1://19738539.3130" TargetMode="External"/><Relationship Id="rId98" Type="http://schemas.openxmlformats.org/officeDocument/2006/relationships/hyperlink" Target="garantF1://57310810.91" TargetMode="External"/><Relationship Id="rId121" Type="http://schemas.openxmlformats.org/officeDocument/2006/relationships/hyperlink" Target="garantF1://19777411.101042" TargetMode="External"/><Relationship Id="rId142" Type="http://schemas.openxmlformats.org/officeDocument/2006/relationships/hyperlink" Target="garantF1://19777411.1047" TargetMode="External"/><Relationship Id="rId163" Type="http://schemas.openxmlformats.org/officeDocument/2006/relationships/hyperlink" Target="garantF1://19781114.1053" TargetMode="External"/><Relationship Id="rId3" Type="http://schemas.openxmlformats.org/officeDocument/2006/relationships/styles" Target="styles.xml"/><Relationship Id="rId25" Type="http://schemas.openxmlformats.org/officeDocument/2006/relationships/hyperlink" Target="garantF1://72845340.86" TargetMode="External"/><Relationship Id="rId46" Type="http://schemas.openxmlformats.org/officeDocument/2006/relationships/hyperlink" Target="garantF1://72845340.89" TargetMode="External"/><Relationship Id="rId67" Type="http://schemas.openxmlformats.org/officeDocument/2006/relationships/hyperlink" Target="garantF1://19729551.311" TargetMode="External"/><Relationship Id="rId116" Type="http://schemas.openxmlformats.org/officeDocument/2006/relationships/hyperlink" Target="garantF1://72845340.97" TargetMode="External"/><Relationship Id="rId137" Type="http://schemas.openxmlformats.org/officeDocument/2006/relationships/hyperlink" Target="garantF1://19754423.221" TargetMode="External"/><Relationship Id="rId158" Type="http://schemas.openxmlformats.org/officeDocument/2006/relationships/hyperlink" Target="garantF1://19754423.190" TargetMode="External"/><Relationship Id="rId20" Type="http://schemas.openxmlformats.org/officeDocument/2006/relationships/hyperlink" Target="garantF1://10005807.54023" TargetMode="External"/><Relationship Id="rId41" Type="http://schemas.openxmlformats.org/officeDocument/2006/relationships/hyperlink" Target="garantF1://19777411.101034" TargetMode="External"/><Relationship Id="rId62" Type="http://schemas.openxmlformats.org/officeDocument/2006/relationships/hyperlink" Target="garantF1://19793163.101074" TargetMode="External"/><Relationship Id="rId83" Type="http://schemas.openxmlformats.org/officeDocument/2006/relationships/hyperlink" Target="garantF1://70137118.0" TargetMode="External"/><Relationship Id="rId88" Type="http://schemas.openxmlformats.org/officeDocument/2006/relationships/hyperlink" Target="garantF1://57310810.706" TargetMode="External"/><Relationship Id="rId111" Type="http://schemas.openxmlformats.org/officeDocument/2006/relationships/hyperlink" Target="garantF1://19712200.1041" TargetMode="External"/><Relationship Id="rId132" Type="http://schemas.openxmlformats.org/officeDocument/2006/relationships/hyperlink" Target="garantF1://19783836.101063" TargetMode="External"/><Relationship Id="rId153" Type="http://schemas.openxmlformats.org/officeDocument/2006/relationships/hyperlink" Target="garantF1://19781114.1050" TargetMode="External"/><Relationship Id="rId174" Type="http://schemas.openxmlformats.org/officeDocument/2006/relationships/hyperlink" Target="garantF1://19783836.13" TargetMode="External"/><Relationship Id="rId15" Type="http://schemas.openxmlformats.org/officeDocument/2006/relationships/hyperlink" Target="garantF1://19738539.1011" TargetMode="External"/><Relationship Id="rId36" Type="http://schemas.openxmlformats.org/officeDocument/2006/relationships/hyperlink" Target="garantF1://19766886.1104" TargetMode="External"/><Relationship Id="rId57" Type="http://schemas.openxmlformats.org/officeDocument/2006/relationships/hyperlink" Target="garantF1://72845340.90" TargetMode="External"/><Relationship Id="rId106" Type="http://schemas.openxmlformats.org/officeDocument/2006/relationships/hyperlink" Target="garantF1://19783836.101059" TargetMode="External"/><Relationship Id="rId127" Type="http://schemas.openxmlformats.org/officeDocument/2006/relationships/hyperlink" Target="garantF1://7284534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1FAE0-7FCA-4902-B601-1BBD27BB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54</Pages>
  <Words>23482</Words>
  <Characters>133851</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Dryesvyannikova.NV</dc:creator>
  <cp:keywords/>
  <dc:description/>
  <cp:lastModifiedBy>user</cp:lastModifiedBy>
  <cp:revision>40</cp:revision>
  <cp:lastPrinted>2019-12-05T08:38:00Z</cp:lastPrinted>
  <dcterms:created xsi:type="dcterms:W3CDTF">2019-11-26T04:36:00Z</dcterms:created>
  <dcterms:modified xsi:type="dcterms:W3CDTF">2019-12-24T10:56:00Z</dcterms:modified>
</cp:coreProperties>
</file>